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53" w:rsidRPr="003808F2" w:rsidRDefault="008C4853" w:rsidP="008C4853">
      <w:pPr>
        <w:jc w:val="right"/>
        <w:rPr>
          <w:rFonts w:ascii="Times New Roman" w:hAnsi="Times New Roman" w:cs="Times New Roman"/>
          <w:sz w:val="24"/>
          <w:szCs w:val="24"/>
        </w:rPr>
      </w:pPr>
      <w:r w:rsidRPr="003808F2">
        <w:rPr>
          <w:rFonts w:ascii="Times New Roman" w:hAnsi="Times New Roman" w:cs="Times New Roman"/>
          <w:sz w:val="24"/>
          <w:szCs w:val="24"/>
        </w:rPr>
        <w:t xml:space="preserve">Puszcza  Mariańska, dnia </w:t>
      </w:r>
      <w:r w:rsidR="0054500E">
        <w:rPr>
          <w:rFonts w:ascii="Times New Roman" w:hAnsi="Times New Roman" w:cs="Times New Roman"/>
          <w:sz w:val="24"/>
          <w:szCs w:val="24"/>
        </w:rPr>
        <w:t>01.04</w:t>
      </w:r>
      <w:r w:rsidR="003B7FE9" w:rsidRPr="003808F2">
        <w:rPr>
          <w:rFonts w:ascii="Times New Roman" w:hAnsi="Times New Roman" w:cs="Times New Roman"/>
          <w:sz w:val="24"/>
          <w:szCs w:val="24"/>
        </w:rPr>
        <w:t>.2015</w:t>
      </w:r>
      <w:r w:rsidRPr="003808F2">
        <w:rPr>
          <w:rFonts w:ascii="Times New Roman" w:hAnsi="Times New Roman" w:cs="Times New Roman"/>
          <w:sz w:val="24"/>
          <w:szCs w:val="24"/>
        </w:rPr>
        <w:t xml:space="preserve">  r.</w:t>
      </w:r>
    </w:p>
    <w:p w:rsidR="008C4853" w:rsidRDefault="008C4853" w:rsidP="008C485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66A1E" w:rsidRDefault="00766A1E" w:rsidP="008C485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C4853" w:rsidRPr="00294B7F" w:rsidRDefault="008C4853" w:rsidP="008C4853">
      <w:pPr>
        <w:jc w:val="center"/>
        <w:rPr>
          <w:rFonts w:ascii="Bookman Old Style" w:hAnsi="Bookman Old Style"/>
          <w:b/>
          <w:sz w:val="40"/>
          <w:szCs w:val="40"/>
        </w:rPr>
      </w:pPr>
      <w:r w:rsidRPr="00294B7F">
        <w:rPr>
          <w:rFonts w:ascii="Bookman Old Style" w:hAnsi="Bookman Old Style"/>
          <w:b/>
          <w:sz w:val="40"/>
          <w:szCs w:val="40"/>
        </w:rPr>
        <w:t>Z A W I A D O M I E N I E</w:t>
      </w:r>
    </w:p>
    <w:p w:rsidR="008C4853" w:rsidRDefault="008C4853" w:rsidP="008C485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766A1E" w:rsidRDefault="00766A1E" w:rsidP="008C485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8C4853" w:rsidRPr="00B83B01" w:rsidRDefault="008C4853" w:rsidP="008C4853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Na podstawie art. 20 ust. </w:t>
      </w:r>
      <w:r w:rsidR="00766A1E">
        <w:rPr>
          <w:rFonts w:ascii="Bookman Old Style" w:hAnsi="Bookman Old Style"/>
          <w:sz w:val="22"/>
          <w:szCs w:val="22"/>
        </w:rPr>
        <w:t>3</w:t>
      </w:r>
      <w:r w:rsidRPr="00B83B01">
        <w:rPr>
          <w:rFonts w:ascii="Bookman Old Style" w:hAnsi="Bookman Old Style"/>
          <w:sz w:val="22"/>
          <w:szCs w:val="22"/>
        </w:rPr>
        <w:t xml:space="preserve"> ustawy z dnia 8 marca 1990 roku o samorządzie  gminnym  /Dz. U. z 2001 r.  Nr 142, poz.1591 z </w:t>
      </w:r>
      <w:proofErr w:type="spellStart"/>
      <w:r w:rsidRPr="00B83B01">
        <w:rPr>
          <w:rFonts w:ascii="Bookman Old Style" w:hAnsi="Bookman Old Style"/>
          <w:sz w:val="22"/>
          <w:szCs w:val="22"/>
        </w:rPr>
        <w:t>póź</w:t>
      </w:r>
      <w:proofErr w:type="spellEnd"/>
      <w:r w:rsidRPr="00B83B01">
        <w:rPr>
          <w:rFonts w:ascii="Bookman Old Style" w:hAnsi="Bookman Old Style"/>
          <w:sz w:val="22"/>
          <w:szCs w:val="22"/>
        </w:rPr>
        <w:t>. zm./</w:t>
      </w:r>
      <w:r>
        <w:rPr>
          <w:rFonts w:ascii="Bookman Old Style" w:hAnsi="Bookman Old Style"/>
          <w:b/>
          <w:sz w:val="22"/>
          <w:szCs w:val="22"/>
        </w:rPr>
        <w:t xml:space="preserve">  z w o ł u j ę  </w:t>
      </w:r>
      <w:r w:rsidR="003B7FE9">
        <w:rPr>
          <w:rFonts w:ascii="Bookman Old Style" w:hAnsi="Bookman Old Style"/>
          <w:b/>
          <w:sz w:val="22"/>
          <w:szCs w:val="22"/>
        </w:rPr>
        <w:t>V</w:t>
      </w:r>
      <w:r w:rsidR="0054500E">
        <w:rPr>
          <w:rFonts w:ascii="Bookman Old Style" w:hAnsi="Bookman Old Style"/>
          <w:b/>
          <w:sz w:val="22"/>
          <w:szCs w:val="22"/>
        </w:rPr>
        <w:t>II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="00766A1E">
        <w:rPr>
          <w:rFonts w:ascii="Bookman Old Style" w:hAnsi="Bookman Old Style"/>
          <w:b/>
          <w:sz w:val="22"/>
          <w:szCs w:val="22"/>
        </w:rPr>
        <w:t xml:space="preserve">Nadzwyczajną  </w:t>
      </w:r>
      <w:r w:rsidRPr="00B83B01">
        <w:rPr>
          <w:rFonts w:ascii="Bookman Old Style" w:hAnsi="Bookman Old Style"/>
          <w:b/>
          <w:sz w:val="22"/>
          <w:szCs w:val="22"/>
        </w:rPr>
        <w:t xml:space="preserve">Sesję </w:t>
      </w:r>
      <w:r w:rsidRPr="00B83B01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>Rady  Gminy w  Puszczy  Mariańskiej.</w:t>
      </w:r>
    </w:p>
    <w:p w:rsidR="008C4853" w:rsidRPr="00B83B01" w:rsidRDefault="008C4853" w:rsidP="008C4853">
      <w:pPr>
        <w:pStyle w:val="Tekstpodstawowy"/>
        <w:ind w:firstLine="708"/>
        <w:rPr>
          <w:rFonts w:ascii="Bookman Old Style" w:hAnsi="Bookman Old Style"/>
          <w:b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Sesja odbędzie się w dniu </w:t>
      </w:r>
      <w:r w:rsidR="003B7FE9">
        <w:rPr>
          <w:rFonts w:ascii="Bookman Old Style" w:hAnsi="Bookman Old Style"/>
          <w:sz w:val="22"/>
          <w:szCs w:val="22"/>
        </w:rPr>
        <w:t xml:space="preserve"> </w:t>
      </w:r>
      <w:r w:rsidR="0054500E" w:rsidRPr="0054500E">
        <w:rPr>
          <w:rFonts w:ascii="Bookman Old Style" w:hAnsi="Bookman Old Style"/>
          <w:b/>
          <w:sz w:val="22"/>
          <w:szCs w:val="22"/>
          <w:u w:val="single"/>
        </w:rPr>
        <w:t>8 kwietnia</w:t>
      </w:r>
      <w:r w:rsidR="0054500E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3808F2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3B7FE9">
        <w:rPr>
          <w:rFonts w:ascii="Bookman Old Style" w:hAnsi="Bookman Old Style"/>
          <w:b/>
          <w:sz w:val="22"/>
          <w:szCs w:val="22"/>
          <w:u w:val="single"/>
        </w:rPr>
        <w:t xml:space="preserve">2015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roku o godz. </w:t>
      </w:r>
      <w:r w:rsidR="00850D50">
        <w:rPr>
          <w:rFonts w:ascii="Bookman Old Style" w:hAnsi="Bookman Old Style"/>
          <w:b/>
          <w:sz w:val="22"/>
          <w:szCs w:val="22"/>
          <w:u w:val="single"/>
        </w:rPr>
        <w:t>16:00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sz w:val="22"/>
          <w:szCs w:val="22"/>
        </w:rPr>
        <w:t xml:space="preserve"> w sali USC Urzędu Gminy Puszcza Mariańska.</w:t>
      </w:r>
    </w:p>
    <w:p w:rsidR="008C4853" w:rsidRDefault="008C4853" w:rsidP="008C4853">
      <w:pPr>
        <w:jc w:val="center"/>
        <w:rPr>
          <w:rFonts w:ascii="Bookman Old Style" w:hAnsi="Bookman Old Style"/>
        </w:rPr>
      </w:pPr>
    </w:p>
    <w:p w:rsidR="00766A1E" w:rsidRPr="00B83B01" w:rsidRDefault="00766A1E" w:rsidP="008C4853">
      <w:pPr>
        <w:jc w:val="center"/>
        <w:rPr>
          <w:rFonts w:ascii="Bookman Old Style" w:hAnsi="Bookman Old Style"/>
        </w:rPr>
      </w:pPr>
    </w:p>
    <w:p w:rsidR="008C4853" w:rsidRPr="003808F2" w:rsidRDefault="008C4853" w:rsidP="008C4853">
      <w:pPr>
        <w:rPr>
          <w:rFonts w:ascii="Times New Roman" w:hAnsi="Times New Roman" w:cs="Times New Roman"/>
          <w:sz w:val="24"/>
          <w:szCs w:val="24"/>
        </w:rPr>
      </w:pPr>
      <w:r w:rsidRPr="003808F2">
        <w:rPr>
          <w:rFonts w:ascii="Times New Roman" w:hAnsi="Times New Roman" w:cs="Times New Roman"/>
          <w:sz w:val="24"/>
          <w:szCs w:val="24"/>
        </w:rPr>
        <w:t>Porządek obrad:</w:t>
      </w:r>
    </w:p>
    <w:p w:rsidR="008C4853" w:rsidRPr="0054500E" w:rsidRDefault="008C4853" w:rsidP="008C485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500E">
        <w:rPr>
          <w:rFonts w:ascii="Times New Roman" w:hAnsi="Times New Roman"/>
          <w:sz w:val="24"/>
          <w:szCs w:val="24"/>
        </w:rPr>
        <w:t>Otwarcie obrad i stwierdzenie quorum;</w:t>
      </w:r>
    </w:p>
    <w:p w:rsidR="0054500E" w:rsidRPr="0054500E" w:rsidRDefault="008C4853" w:rsidP="0054500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4500E">
        <w:rPr>
          <w:rFonts w:ascii="Times New Roman" w:hAnsi="Times New Roman"/>
          <w:sz w:val="24"/>
          <w:szCs w:val="24"/>
        </w:rPr>
        <w:t>Przyjęcie  porządku  obrad;</w:t>
      </w:r>
    </w:p>
    <w:p w:rsidR="0054500E" w:rsidRPr="0054500E" w:rsidRDefault="00766A1E" w:rsidP="0054500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4500E">
        <w:rPr>
          <w:rFonts w:ascii="Times New Roman" w:hAnsi="Times New Roman"/>
          <w:sz w:val="24"/>
          <w:szCs w:val="24"/>
        </w:rPr>
        <w:t xml:space="preserve">Podjęcie uchwały w sprawie </w:t>
      </w:r>
      <w:r w:rsidR="0054500E" w:rsidRPr="0054500E">
        <w:rPr>
          <w:rFonts w:ascii="Times New Roman" w:hAnsi="Times New Roman"/>
          <w:sz w:val="24"/>
          <w:szCs w:val="24"/>
        </w:rPr>
        <w:t>zmiany Uchwały Nr VI/30/2015 Rady Gminy w Puszczy Mariańskiej z dnia 25 marca 2015 roku w sprawie zatwierdzenia taryf opłat dla zbiorowego zaopatrzenia w wodę i zbiorowe odprowadzanie ścieków</w:t>
      </w:r>
    </w:p>
    <w:p w:rsidR="00A6472E" w:rsidRPr="0054500E" w:rsidRDefault="0054500E" w:rsidP="0054500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 w budżecie gminy na rok 2015;</w:t>
      </w:r>
    </w:p>
    <w:p w:rsidR="008C4853" w:rsidRPr="003808F2" w:rsidRDefault="00766A1E" w:rsidP="008C485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C4853" w:rsidRPr="003808F2">
        <w:rPr>
          <w:rFonts w:ascii="Times New Roman" w:hAnsi="Times New Roman"/>
          <w:sz w:val="24"/>
          <w:szCs w:val="24"/>
        </w:rPr>
        <w:t>prawy wniesione, wolne wnioski;</w:t>
      </w:r>
    </w:p>
    <w:p w:rsidR="008C4853" w:rsidRPr="003808F2" w:rsidRDefault="008C4853" w:rsidP="008C485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808F2">
        <w:rPr>
          <w:rFonts w:ascii="Times New Roman" w:hAnsi="Times New Roman"/>
          <w:sz w:val="24"/>
          <w:szCs w:val="24"/>
        </w:rPr>
        <w:t xml:space="preserve"> Interpelacje radnych;</w:t>
      </w:r>
    </w:p>
    <w:p w:rsidR="008C4853" w:rsidRPr="003808F2" w:rsidRDefault="00766A1E" w:rsidP="008C4853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Zakończenie  obrad  </w:t>
      </w:r>
      <w:r w:rsidR="00B64688">
        <w:rPr>
          <w:rFonts w:ascii="Times New Roman" w:hAnsi="Times New Roman"/>
          <w:sz w:val="24"/>
          <w:szCs w:val="24"/>
        </w:rPr>
        <w:t>V</w:t>
      </w:r>
      <w:r w:rsidR="008C4853" w:rsidRPr="003808F2">
        <w:rPr>
          <w:rFonts w:ascii="Times New Roman" w:hAnsi="Times New Roman"/>
          <w:sz w:val="24"/>
          <w:szCs w:val="24"/>
        </w:rPr>
        <w:t xml:space="preserve">  Sesji Rady Gminy.</w:t>
      </w:r>
    </w:p>
    <w:p w:rsidR="00151E1D" w:rsidRDefault="00151E1D" w:rsidP="008C4853">
      <w:pPr>
        <w:jc w:val="right"/>
        <w:rPr>
          <w:rFonts w:ascii="Bookman Old Style" w:hAnsi="Bookman Old Style"/>
        </w:rPr>
      </w:pPr>
    </w:p>
    <w:p w:rsidR="00766A1E" w:rsidRDefault="00766A1E" w:rsidP="008C4853">
      <w:pPr>
        <w:jc w:val="right"/>
        <w:rPr>
          <w:rFonts w:ascii="Bookman Old Style" w:hAnsi="Bookman Old Style"/>
        </w:rPr>
      </w:pPr>
    </w:p>
    <w:p w:rsidR="008C4853" w:rsidRPr="003808F2" w:rsidRDefault="008C4853" w:rsidP="008C4853">
      <w:pPr>
        <w:jc w:val="right"/>
        <w:rPr>
          <w:rFonts w:ascii="Times New Roman" w:hAnsi="Times New Roman" w:cs="Times New Roman"/>
          <w:sz w:val="24"/>
          <w:szCs w:val="24"/>
        </w:rPr>
      </w:pPr>
      <w:r w:rsidRPr="003808F2">
        <w:rPr>
          <w:rFonts w:ascii="Times New Roman" w:hAnsi="Times New Roman" w:cs="Times New Roman"/>
          <w:sz w:val="24"/>
          <w:szCs w:val="24"/>
        </w:rPr>
        <w:t xml:space="preserve">Przewodniczący  Rady  Gminy                                    </w:t>
      </w:r>
    </w:p>
    <w:p w:rsidR="008C4853" w:rsidRPr="003808F2" w:rsidRDefault="003808F2" w:rsidP="00E8213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2138" w:rsidRPr="003808F2">
        <w:rPr>
          <w:rFonts w:ascii="Times New Roman" w:hAnsi="Times New Roman" w:cs="Times New Roman"/>
          <w:sz w:val="24"/>
          <w:szCs w:val="24"/>
        </w:rPr>
        <w:t>Henryk  Cebula</w:t>
      </w:r>
    </w:p>
    <w:p w:rsidR="00E82138" w:rsidRDefault="00E82138" w:rsidP="00E82138">
      <w:pPr>
        <w:ind w:left="5664" w:firstLine="708"/>
        <w:rPr>
          <w:rFonts w:ascii="Bookman Old Style" w:hAnsi="Bookman Old Style"/>
        </w:rPr>
      </w:pPr>
    </w:p>
    <w:p w:rsidR="00151E1D" w:rsidRDefault="00151E1D" w:rsidP="00E82138">
      <w:pPr>
        <w:ind w:left="5664" w:firstLine="708"/>
        <w:rPr>
          <w:rFonts w:ascii="Bookman Old Style" w:hAnsi="Bookman Old Style"/>
        </w:rPr>
      </w:pPr>
    </w:p>
    <w:p w:rsidR="00151E1D" w:rsidRDefault="00151E1D" w:rsidP="00E82138">
      <w:pPr>
        <w:ind w:left="5664" w:firstLine="708"/>
        <w:rPr>
          <w:rFonts w:ascii="Bookman Old Style" w:hAnsi="Bookman Old Style"/>
        </w:rPr>
      </w:pPr>
    </w:p>
    <w:p w:rsidR="00151E1D" w:rsidRDefault="00151E1D" w:rsidP="00E82138">
      <w:pPr>
        <w:ind w:left="5664" w:firstLine="708"/>
        <w:rPr>
          <w:rFonts w:ascii="Bookman Old Style" w:hAnsi="Bookman Old Style"/>
        </w:rPr>
      </w:pPr>
    </w:p>
    <w:p w:rsidR="00151E1D" w:rsidRDefault="00151E1D" w:rsidP="00E82138">
      <w:pPr>
        <w:ind w:left="5664" w:firstLine="708"/>
        <w:rPr>
          <w:rFonts w:ascii="Bookman Old Style" w:hAnsi="Bookman Old Style"/>
        </w:rPr>
      </w:pPr>
    </w:p>
    <w:p w:rsidR="00151E1D" w:rsidRDefault="00151E1D" w:rsidP="00E82138">
      <w:pPr>
        <w:ind w:left="5664" w:firstLine="708"/>
        <w:rPr>
          <w:rFonts w:ascii="Bookman Old Style" w:hAnsi="Bookman Old Style"/>
        </w:rPr>
      </w:pPr>
    </w:p>
    <w:p w:rsidR="00151E1D" w:rsidRPr="00E82138" w:rsidRDefault="00151E1D" w:rsidP="00E82138">
      <w:pPr>
        <w:ind w:left="5664" w:firstLine="708"/>
        <w:rPr>
          <w:rFonts w:ascii="Bookman Old Style" w:hAnsi="Bookman Old Style"/>
        </w:rPr>
      </w:pPr>
    </w:p>
    <w:p w:rsidR="008C4853" w:rsidRPr="00764265" w:rsidRDefault="008C4853" w:rsidP="008C4853">
      <w:pPr>
        <w:spacing w:after="0" w:line="240" w:lineRule="auto"/>
        <w:rPr>
          <w:sz w:val="28"/>
        </w:rPr>
      </w:pPr>
      <w:r w:rsidRPr="00764265">
        <w:rPr>
          <w:i/>
        </w:rPr>
        <w:lastRenderedPageBreak/>
        <w:t>Na podstawie art.25 ust. 3 ustawy z dnia 8 marca 1990 roku o samorządzie gminnym /Dz. U.</w:t>
      </w:r>
      <w:r w:rsidRPr="00764265">
        <w:t xml:space="preserve"> z  2013 roku poz. 594 z </w:t>
      </w:r>
      <w:proofErr w:type="spellStart"/>
      <w:r w:rsidRPr="00764265">
        <w:t>póź</w:t>
      </w:r>
      <w:proofErr w:type="spellEnd"/>
      <w:r w:rsidRPr="00764265">
        <w:t xml:space="preserve">. zm../  </w:t>
      </w:r>
      <w:r w:rsidRPr="00764265">
        <w:rPr>
          <w:i/>
        </w:rPr>
        <w:t xml:space="preserve"> / </w:t>
      </w:r>
      <w:r w:rsidRPr="00764265">
        <w:t>pracodawca obowiązany jest zwolnić radnego od pracy zawodowej w celu umożliwienia mu brania udziału w pracach organów gminy.</w:t>
      </w:r>
    </w:p>
    <w:sectPr w:rsidR="008C4853" w:rsidRPr="00764265" w:rsidSect="00E8213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1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0A84"/>
    <w:rsid w:val="00151E1D"/>
    <w:rsid w:val="00162660"/>
    <w:rsid w:val="00171554"/>
    <w:rsid w:val="00260D79"/>
    <w:rsid w:val="002D3D7F"/>
    <w:rsid w:val="003347E8"/>
    <w:rsid w:val="003808F2"/>
    <w:rsid w:val="003B7FE9"/>
    <w:rsid w:val="004B40E3"/>
    <w:rsid w:val="004E522E"/>
    <w:rsid w:val="0053115C"/>
    <w:rsid w:val="0054500E"/>
    <w:rsid w:val="00682BB5"/>
    <w:rsid w:val="006D6457"/>
    <w:rsid w:val="00702AD4"/>
    <w:rsid w:val="00764265"/>
    <w:rsid w:val="00766A1E"/>
    <w:rsid w:val="007F60E2"/>
    <w:rsid w:val="00850D50"/>
    <w:rsid w:val="008C4853"/>
    <w:rsid w:val="008E13D1"/>
    <w:rsid w:val="009A42E5"/>
    <w:rsid w:val="00A6472E"/>
    <w:rsid w:val="00B2217F"/>
    <w:rsid w:val="00B34259"/>
    <w:rsid w:val="00B50A84"/>
    <w:rsid w:val="00B560BE"/>
    <w:rsid w:val="00B64688"/>
    <w:rsid w:val="00D21439"/>
    <w:rsid w:val="00E32B2A"/>
    <w:rsid w:val="00E8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BE"/>
  </w:style>
  <w:style w:type="paragraph" w:styleId="Nagwek4">
    <w:name w:val="heading 4"/>
    <w:basedOn w:val="Normalny"/>
    <w:next w:val="Normalny"/>
    <w:link w:val="Nagwek4Znak"/>
    <w:unhideWhenUsed/>
    <w:qFormat/>
    <w:rsid w:val="00B50A84"/>
    <w:pPr>
      <w:keepNext/>
      <w:spacing w:after="0" w:line="240" w:lineRule="auto"/>
      <w:outlineLvl w:val="3"/>
    </w:pPr>
    <w:rPr>
      <w:rFonts w:ascii="Arial" w:eastAsia="Times New Roman" w:hAnsi="Arial" w:cs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0A84"/>
    <w:rPr>
      <w:rFonts w:ascii="Arial" w:eastAsia="Times New Roman" w:hAnsi="Arial" w:cs="Times New Roman"/>
      <w:i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A84"/>
    <w:pPr>
      <w:spacing w:after="0" w:line="240" w:lineRule="auto"/>
    </w:pPr>
    <w:rPr>
      <w:rFonts w:ascii="Albertus Medium" w:eastAsia="Times New Roman" w:hAnsi="Albertus Medium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A84"/>
    <w:rPr>
      <w:rFonts w:ascii="Albertus Medium" w:eastAsia="Times New Roman" w:hAnsi="Albertus Medium" w:cs="Times New Roman"/>
      <w:sz w:val="28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17</cp:revision>
  <cp:lastPrinted>2015-04-01T10:23:00Z</cp:lastPrinted>
  <dcterms:created xsi:type="dcterms:W3CDTF">2010-11-24T11:45:00Z</dcterms:created>
  <dcterms:modified xsi:type="dcterms:W3CDTF">2015-04-01T10:23:00Z</dcterms:modified>
</cp:coreProperties>
</file>