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7F" w:rsidRDefault="0003727F" w:rsidP="0003727F">
      <w:pPr>
        <w:pStyle w:val="Tekstpodstawowy3"/>
        <w:spacing w:before="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Załącznik Nr 2</w:t>
      </w:r>
      <w:r w:rsidR="007215E3">
        <w:rPr>
          <w:sz w:val="18"/>
          <w:szCs w:val="18"/>
        </w:rPr>
        <w:t>A</w:t>
      </w:r>
      <w:r w:rsidRPr="000F775B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F775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</w:p>
    <w:p w:rsidR="0003727F" w:rsidRDefault="0003727F" w:rsidP="0003727F">
      <w:pPr>
        <w:pStyle w:val="Tekstpodstawowy3"/>
        <w:spacing w:before="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do Uchwały Nr</w:t>
      </w:r>
      <w:r w:rsidR="00CA64A7">
        <w:rPr>
          <w:sz w:val="18"/>
          <w:szCs w:val="18"/>
        </w:rPr>
        <w:t xml:space="preserve"> XII/55/2011</w:t>
      </w:r>
    </w:p>
    <w:p w:rsidR="0003727F" w:rsidRDefault="0003727F" w:rsidP="0003727F">
      <w:pPr>
        <w:pStyle w:val="Tekstpodstawowy3"/>
        <w:spacing w:before="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Rady Gminy w Puszczy Mariańskiej</w:t>
      </w:r>
    </w:p>
    <w:p w:rsidR="0003727F" w:rsidRDefault="0003727F" w:rsidP="0003727F">
      <w:pPr>
        <w:pStyle w:val="Tekstpodstawowy3"/>
        <w:spacing w:before="0"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z dnia </w:t>
      </w:r>
      <w:r w:rsidR="00CA64A7">
        <w:rPr>
          <w:sz w:val="18"/>
          <w:szCs w:val="18"/>
        </w:rPr>
        <w:t>30 sierpnia 2011</w:t>
      </w:r>
    </w:p>
    <w:p w:rsidR="00CA64A7" w:rsidRDefault="00CA64A7" w:rsidP="0003727F">
      <w:pPr>
        <w:pStyle w:val="Tekstpodstawowy3"/>
        <w:spacing w:before="0" w:after="0" w:line="240" w:lineRule="auto"/>
        <w:jc w:val="left"/>
        <w:rPr>
          <w:sz w:val="18"/>
          <w:szCs w:val="18"/>
        </w:rPr>
      </w:pPr>
    </w:p>
    <w:p w:rsidR="0003727F" w:rsidRPr="000F775B" w:rsidRDefault="0003727F" w:rsidP="0003727F">
      <w:pPr>
        <w:pStyle w:val="Tekstpodstawowy3"/>
        <w:spacing w:before="0" w:after="0" w:line="240" w:lineRule="auto"/>
        <w:rPr>
          <w:sz w:val="18"/>
          <w:szCs w:val="18"/>
        </w:rPr>
      </w:pPr>
      <w:r w:rsidRPr="000F775B">
        <w:rPr>
          <w:sz w:val="18"/>
          <w:szCs w:val="18"/>
        </w:rPr>
        <w:t>WYKAZ UWAG WNIESIONYCH DO WYŁOŻONEGO DO PUBLICZNEGO WGLĄDU PROJEKTU MIEJSCOWEGO PLANU ZAGOSPODAROWANIA PRZESTRZENNEGO</w:t>
      </w:r>
    </w:p>
    <w:p w:rsidR="0003727F" w:rsidRPr="000F775B" w:rsidRDefault="0003727F" w:rsidP="0003727F">
      <w:pPr>
        <w:pStyle w:val="Tekstpodstawowy3"/>
        <w:spacing w:before="0" w:after="0" w:line="240" w:lineRule="auto"/>
        <w:rPr>
          <w:bCs/>
          <w:sz w:val="18"/>
          <w:szCs w:val="18"/>
        </w:rPr>
      </w:pPr>
      <w:r w:rsidRPr="000F775B">
        <w:rPr>
          <w:sz w:val="18"/>
          <w:szCs w:val="18"/>
        </w:rPr>
        <w:t xml:space="preserve">dotyczy projektu planu wyłożonego do publicznego wglądu w dniach od </w:t>
      </w:r>
      <w:r>
        <w:rPr>
          <w:bCs/>
          <w:sz w:val="18"/>
          <w:szCs w:val="18"/>
        </w:rPr>
        <w:t>25</w:t>
      </w:r>
      <w:r w:rsidRPr="000F775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listopada</w:t>
      </w:r>
      <w:r w:rsidRPr="000F775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2009 r. do dnia 16 grudnia  2009</w:t>
      </w:r>
      <w:r w:rsidRPr="000F775B">
        <w:rPr>
          <w:bCs/>
          <w:sz w:val="18"/>
          <w:szCs w:val="18"/>
        </w:rPr>
        <w:t xml:space="preserve"> r. </w:t>
      </w:r>
    </w:p>
    <w:p w:rsidR="0003727F" w:rsidRPr="000F775B" w:rsidRDefault="0003727F" w:rsidP="0003727F">
      <w:pPr>
        <w:spacing w:after="0" w:line="240" w:lineRule="auto"/>
        <w:jc w:val="both"/>
        <w:rPr>
          <w:sz w:val="18"/>
          <w:szCs w:val="18"/>
        </w:rPr>
      </w:pPr>
      <w:r w:rsidRPr="000F775B">
        <w:rPr>
          <w:sz w:val="18"/>
          <w:szCs w:val="18"/>
        </w:rPr>
        <w:t xml:space="preserve">Wykaz dotyczy projektu planu miejscowego </w:t>
      </w:r>
      <w:r w:rsidRPr="000F775B">
        <w:rPr>
          <w:iCs/>
          <w:sz w:val="18"/>
          <w:szCs w:val="18"/>
        </w:rPr>
        <w:t>sporządzonego na podstawie</w:t>
      </w:r>
      <w:r w:rsidRPr="000F775B">
        <w:rPr>
          <w:sz w:val="18"/>
          <w:szCs w:val="18"/>
        </w:rPr>
        <w:t xml:space="preserve"> Uchwał</w:t>
      </w:r>
      <w:r>
        <w:rPr>
          <w:sz w:val="18"/>
          <w:szCs w:val="18"/>
        </w:rPr>
        <w:t>y Nr XXXXVII/283/2006</w:t>
      </w:r>
      <w:r w:rsidRPr="000F775B">
        <w:rPr>
          <w:sz w:val="18"/>
          <w:szCs w:val="18"/>
        </w:rPr>
        <w:t xml:space="preserve"> Rady Gminy </w:t>
      </w:r>
      <w:r>
        <w:rPr>
          <w:sz w:val="18"/>
          <w:szCs w:val="18"/>
        </w:rPr>
        <w:t>w Puszczy Mariańskiej  z dnia 13.06.2006</w:t>
      </w:r>
      <w:r w:rsidRPr="000F775B">
        <w:rPr>
          <w:sz w:val="18"/>
          <w:szCs w:val="18"/>
        </w:rPr>
        <w:t xml:space="preserve"> r. w sprawie przystąpienia do sporządzenia miejscowego planu zagospodarowania przestrzennego Gminy Puszcza Mariańska obejmującego część miejscowości Puszcza Mariańska</w:t>
      </w:r>
    </w:p>
    <w:p w:rsidR="003E6163" w:rsidRDefault="003E6163"/>
    <w:tbl>
      <w:tblPr>
        <w:tblStyle w:val="Tabela-Siatka"/>
        <w:tblW w:w="14283" w:type="dxa"/>
        <w:tblLook w:val="04A0"/>
      </w:tblPr>
      <w:tblGrid>
        <w:gridCol w:w="548"/>
        <w:gridCol w:w="1156"/>
        <w:gridCol w:w="1582"/>
        <w:gridCol w:w="1669"/>
        <w:gridCol w:w="1336"/>
        <w:gridCol w:w="1611"/>
        <w:gridCol w:w="1346"/>
        <w:gridCol w:w="1346"/>
        <w:gridCol w:w="1246"/>
        <w:gridCol w:w="1246"/>
        <w:gridCol w:w="1197"/>
      </w:tblGrid>
      <w:tr w:rsidR="008563FA" w:rsidTr="003641A2">
        <w:trPr>
          <w:trHeight w:val="1395"/>
        </w:trPr>
        <w:tc>
          <w:tcPr>
            <w:tcW w:w="632" w:type="dxa"/>
            <w:vMerge w:val="restart"/>
          </w:tcPr>
          <w:p w:rsidR="003641A2" w:rsidRDefault="003641A2"/>
        </w:tc>
        <w:tc>
          <w:tcPr>
            <w:tcW w:w="1069" w:type="dxa"/>
            <w:vMerge w:val="restart"/>
          </w:tcPr>
          <w:p w:rsidR="003641A2" w:rsidRPr="001B41FD" w:rsidRDefault="003641A2" w:rsidP="003641A2">
            <w:pPr>
              <w:pStyle w:val="Bezodstpw"/>
              <w:rPr>
                <w:sz w:val="18"/>
                <w:szCs w:val="18"/>
              </w:rPr>
            </w:pPr>
            <w:r w:rsidRPr="001B41FD">
              <w:rPr>
                <w:sz w:val="18"/>
                <w:szCs w:val="18"/>
              </w:rPr>
              <w:t xml:space="preserve">Data wpływu uwagi </w:t>
            </w:r>
          </w:p>
          <w:p w:rsidR="003641A2" w:rsidRDefault="003641A2"/>
        </w:tc>
        <w:tc>
          <w:tcPr>
            <w:tcW w:w="1435" w:type="dxa"/>
            <w:vMerge w:val="restart"/>
          </w:tcPr>
          <w:p w:rsidR="003641A2" w:rsidRPr="001B41FD" w:rsidRDefault="003641A2" w:rsidP="003641A2">
            <w:pPr>
              <w:rPr>
                <w:sz w:val="18"/>
                <w:szCs w:val="18"/>
              </w:rPr>
            </w:pPr>
            <w:r w:rsidRPr="001B41FD">
              <w:rPr>
                <w:sz w:val="18"/>
                <w:szCs w:val="18"/>
              </w:rPr>
              <w:t xml:space="preserve">Nazwisko i imię, nazwa jednostki organizacyjnej i adres zgłaszającego uwagi </w:t>
            </w:r>
          </w:p>
          <w:p w:rsidR="003641A2" w:rsidRDefault="003641A2"/>
        </w:tc>
        <w:tc>
          <w:tcPr>
            <w:tcW w:w="1791" w:type="dxa"/>
            <w:vMerge w:val="restart"/>
          </w:tcPr>
          <w:p w:rsidR="003641A2" w:rsidRPr="001B41FD" w:rsidRDefault="003641A2" w:rsidP="003641A2">
            <w:pPr>
              <w:rPr>
                <w:sz w:val="18"/>
                <w:szCs w:val="18"/>
              </w:rPr>
            </w:pPr>
            <w:r w:rsidRPr="001B41FD">
              <w:rPr>
                <w:sz w:val="18"/>
                <w:szCs w:val="18"/>
              </w:rPr>
              <w:t xml:space="preserve">Treść uwagi </w:t>
            </w:r>
          </w:p>
          <w:p w:rsidR="003641A2" w:rsidRDefault="003641A2"/>
        </w:tc>
        <w:tc>
          <w:tcPr>
            <w:tcW w:w="1336" w:type="dxa"/>
            <w:vMerge w:val="restart"/>
          </w:tcPr>
          <w:p w:rsidR="003641A2" w:rsidRPr="001B41FD" w:rsidRDefault="003641A2" w:rsidP="003641A2">
            <w:pPr>
              <w:rPr>
                <w:sz w:val="18"/>
                <w:szCs w:val="18"/>
              </w:rPr>
            </w:pPr>
            <w:r w:rsidRPr="001B41FD">
              <w:rPr>
                <w:sz w:val="18"/>
                <w:szCs w:val="18"/>
              </w:rPr>
              <w:t>Oznaczenie nieruchomości, której dotyczy uwaga</w:t>
            </w:r>
          </w:p>
          <w:p w:rsidR="003641A2" w:rsidRDefault="003641A2"/>
        </w:tc>
        <w:tc>
          <w:tcPr>
            <w:tcW w:w="1770" w:type="dxa"/>
            <w:vMerge w:val="restart"/>
          </w:tcPr>
          <w:p w:rsidR="003641A2" w:rsidRPr="001B41FD" w:rsidRDefault="003641A2" w:rsidP="003641A2">
            <w:pPr>
              <w:rPr>
                <w:sz w:val="18"/>
                <w:szCs w:val="18"/>
              </w:rPr>
            </w:pPr>
            <w:r w:rsidRPr="001B41FD">
              <w:rPr>
                <w:sz w:val="18"/>
                <w:szCs w:val="18"/>
              </w:rPr>
              <w:t xml:space="preserve">Ustalenia projektu planu dla nieruchomości, której dotyczy uwaga </w:t>
            </w:r>
          </w:p>
          <w:p w:rsidR="003641A2" w:rsidRDefault="003641A2"/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:rsidR="003641A2" w:rsidRDefault="003641A2">
            <w:r w:rsidRPr="001B41FD">
              <w:rPr>
                <w:sz w:val="18"/>
                <w:szCs w:val="18"/>
              </w:rPr>
              <w:t>Rozstrzygnięcie Wójta Gminy Puszcza Mariańska w sprawie rozpatrzenia uwagi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3641A2" w:rsidRDefault="003641A2">
            <w:r w:rsidRPr="001B41FD">
              <w:rPr>
                <w:sz w:val="18"/>
                <w:szCs w:val="18"/>
              </w:rPr>
              <w:t>Rozstrzygnięcie Rady Gminy załącznik do uchwały nr ………. Z dnia ……………….</w:t>
            </w:r>
          </w:p>
        </w:tc>
        <w:tc>
          <w:tcPr>
            <w:tcW w:w="1254" w:type="dxa"/>
            <w:vMerge w:val="restart"/>
          </w:tcPr>
          <w:p w:rsidR="003641A2" w:rsidRDefault="003641A2">
            <w:r w:rsidRPr="001B41FD">
              <w:rPr>
                <w:sz w:val="18"/>
                <w:szCs w:val="18"/>
              </w:rPr>
              <w:t>Uwagi</w:t>
            </w:r>
          </w:p>
        </w:tc>
      </w:tr>
      <w:tr w:rsidR="002978D7" w:rsidTr="003641A2">
        <w:trPr>
          <w:trHeight w:val="195"/>
        </w:trPr>
        <w:tc>
          <w:tcPr>
            <w:tcW w:w="632" w:type="dxa"/>
            <w:vMerge/>
          </w:tcPr>
          <w:p w:rsidR="003641A2" w:rsidRDefault="003641A2"/>
        </w:tc>
        <w:tc>
          <w:tcPr>
            <w:tcW w:w="1069" w:type="dxa"/>
            <w:vMerge/>
          </w:tcPr>
          <w:p w:rsidR="003641A2" w:rsidRPr="001B41FD" w:rsidRDefault="003641A2" w:rsidP="003641A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3641A2" w:rsidRPr="001B41FD" w:rsidRDefault="003641A2" w:rsidP="003641A2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vMerge/>
          </w:tcPr>
          <w:p w:rsidR="003641A2" w:rsidRPr="001B41FD" w:rsidRDefault="003641A2" w:rsidP="003641A2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:rsidR="003641A2" w:rsidRPr="001B41FD" w:rsidRDefault="003641A2" w:rsidP="003641A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:rsidR="003641A2" w:rsidRPr="001B41FD" w:rsidRDefault="003641A2" w:rsidP="003641A2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</w:tcPr>
          <w:p w:rsidR="003641A2" w:rsidRPr="001B41FD" w:rsidRDefault="003641A2" w:rsidP="003641A2">
            <w:pPr>
              <w:rPr>
                <w:sz w:val="18"/>
                <w:szCs w:val="18"/>
              </w:rPr>
            </w:pPr>
            <w:r w:rsidRPr="001B41FD">
              <w:rPr>
                <w:sz w:val="18"/>
                <w:szCs w:val="18"/>
              </w:rPr>
              <w:t>Uwaga uwzględniona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3641A2" w:rsidRPr="001B41FD" w:rsidRDefault="003641A2" w:rsidP="003641A2">
            <w:pPr>
              <w:rPr>
                <w:sz w:val="18"/>
                <w:szCs w:val="18"/>
              </w:rPr>
            </w:pPr>
            <w:r w:rsidRPr="005B78B9">
              <w:rPr>
                <w:sz w:val="18"/>
                <w:szCs w:val="18"/>
              </w:rPr>
              <w:t>Uwaga nie uwzględniona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</w:tcPr>
          <w:p w:rsidR="003641A2" w:rsidRPr="001B41FD" w:rsidRDefault="003641A2" w:rsidP="003641A2">
            <w:pPr>
              <w:rPr>
                <w:sz w:val="18"/>
                <w:szCs w:val="18"/>
              </w:rPr>
            </w:pPr>
            <w:r w:rsidRPr="005B78B9">
              <w:rPr>
                <w:sz w:val="18"/>
                <w:szCs w:val="18"/>
              </w:rPr>
              <w:t>Uwaga uwzględniona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3641A2" w:rsidRPr="001B41FD" w:rsidRDefault="003641A2" w:rsidP="003641A2">
            <w:pPr>
              <w:rPr>
                <w:sz w:val="18"/>
                <w:szCs w:val="18"/>
              </w:rPr>
            </w:pPr>
            <w:r w:rsidRPr="005B78B9">
              <w:rPr>
                <w:sz w:val="18"/>
                <w:szCs w:val="18"/>
              </w:rPr>
              <w:t>Uwaga nie uwzględniona</w:t>
            </w:r>
          </w:p>
        </w:tc>
        <w:tc>
          <w:tcPr>
            <w:tcW w:w="1254" w:type="dxa"/>
            <w:vMerge/>
          </w:tcPr>
          <w:p w:rsidR="003641A2" w:rsidRPr="001B41FD" w:rsidRDefault="003641A2">
            <w:pPr>
              <w:rPr>
                <w:sz w:val="18"/>
                <w:szCs w:val="18"/>
              </w:rPr>
            </w:pPr>
          </w:p>
        </w:tc>
      </w:tr>
      <w:tr w:rsidR="002978D7" w:rsidTr="003641A2">
        <w:tc>
          <w:tcPr>
            <w:tcW w:w="632" w:type="dxa"/>
          </w:tcPr>
          <w:p w:rsidR="003641A2" w:rsidRDefault="003641A2" w:rsidP="003641A2">
            <w:pPr>
              <w:jc w:val="center"/>
            </w:pPr>
            <w:r>
              <w:t>1.</w:t>
            </w:r>
          </w:p>
        </w:tc>
        <w:tc>
          <w:tcPr>
            <w:tcW w:w="1069" w:type="dxa"/>
          </w:tcPr>
          <w:p w:rsidR="003641A2" w:rsidRDefault="003641A2" w:rsidP="003641A2">
            <w:pPr>
              <w:jc w:val="center"/>
            </w:pPr>
            <w:r>
              <w:t>2.</w:t>
            </w:r>
          </w:p>
        </w:tc>
        <w:tc>
          <w:tcPr>
            <w:tcW w:w="1435" w:type="dxa"/>
          </w:tcPr>
          <w:p w:rsidR="003641A2" w:rsidRDefault="003641A2" w:rsidP="003641A2">
            <w:pPr>
              <w:jc w:val="center"/>
            </w:pPr>
            <w:r>
              <w:t>3.</w:t>
            </w:r>
          </w:p>
        </w:tc>
        <w:tc>
          <w:tcPr>
            <w:tcW w:w="1791" w:type="dxa"/>
          </w:tcPr>
          <w:p w:rsidR="003641A2" w:rsidRDefault="003641A2" w:rsidP="003641A2">
            <w:pPr>
              <w:jc w:val="center"/>
            </w:pPr>
            <w:r>
              <w:t>4.</w:t>
            </w:r>
          </w:p>
        </w:tc>
        <w:tc>
          <w:tcPr>
            <w:tcW w:w="1336" w:type="dxa"/>
          </w:tcPr>
          <w:p w:rsidR="003641A2" w:rsidRDefault="003641A2" w:rsidP="003641A2">
            <w:pPr>
              <w:jc w:val="center"/>
            </w:pPr>
            <w:r>
              <w:t>5.</w:t>
            </w:r>
          </w:p>
        </w:tc>
        <w:tc>
          <w:tcPr>
            <w:tcW w:w="1770" w:type="dxa"/>
          </w:tcPr>
          <w:p w:rsidR="003641A2" w:rsidRDefault="003641A2" w:rsidP="003641A2">
            <w:pPr>
              <w:jc w:val="center"/>
            </w:pPr>
            <w:r>
              <w:t>6.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3641A2" w:rsidRDefault="003641A2" w:rsidP="003641A2">
            <w:pPr>
              <w:jc w:val="center"/>
            </w:pPr>
            <w:r>
              <w:t>7.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3641A2" w:rsidRDefault="003641A2" w:rsidP="003641A2">
            <w:pPr>
              <w:jc w:val="center"/>
            </w:pPr>
            <w:r>
              <w:t>8.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3641A2" w:rsidRDefault="003641A2" w:rsidP="003641A2">
            <w:pPr>
              <w:jc w:val="center"/>
            </w:pPr>
            <w:r>
              <w:t>9.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3641A2" w:rsidRDefault="003641A2" w:rsidP="003641A2">
            <w:pPr>
              <w:jc w:val="center"/>
            </w:pPr>
            <w:r>
              <w:t>10.</w:t>
            </w:r>
          </w:p>
        </w:tc>
        <w:tc>
          <w:tcPr>
            <w:tcW w:w="1254" w:type="dxa"/>
          </w:tcPr>
          <w:p w:rsidR="003641A2" w:rsidRDefault="003641A2" w:rsidP="003641A2">
            <w:pPr>
              <w:jc w:val="center"/>
            </w:pPr>
            <w:r>
              <w:t>11.</w:t>
            </w:r>
          </w:p>
        </w:tc>
      </w:tr>
      <w:tr w:rsidR="008563FA" w:rsidTr="003641A2">
        <w:tc>
          <w:tcPr>
            <w:tcW w:w="632" w:type="dxa"/>
          </w:tcPr>
          <w:p w:rsidR="003641A2" w:rsidRDefault="003641A2">
            <w:r>
              <w:t>1.</w:t>
            </w:r>
          </w:p>
        </w:tc>
        <w:tc>
          <w:tcPr>
            <w:tcW w:w="1069" w:type="dxa"/>
          </w:tcPr>
          <w:p w:rsidR="003641A2" w:rsidRDefault="003641A2">
            <w:r w:rsidRPr="00FC1B1D">
              <w:rPr>
                <w:sz w:val="18"/>
                <w:szCs w:val="18"/>
              </w:rPr>
              <w:t>08.12.2009r.</w:t>
            </w:r>
          </w:p>
        </w:tc>
        <w:tc>
          <w:tcPr>
            <w:tcW w:w="1435" w:type="dxa"/>
          </w:tcPr>
          <w:p w:rsidR="003641A2" w:rsidRDefault="003641A2">
            <w:r w:rsidRPr="00FC1B1D">
              <w:rPr>
                <w:sz w:val="18"/>
                <w:szCs w:val="18"/>
              </w:rPr>
              <w:t>Grzegorz Niewiadomski Budy Zaklasztorne ul. Mazowiecka 168, 96-330 Puszcza Mariańska</w:t>
            </w:r>
          </w:p>
        </w:tc>
        <w:tc>
          <w:tcPr>
            <w:tcW w:w="1791" w:type="dxa"/>
          </w:tcPr>
          <w:p w:rsidR="003641A2" w:rsidRDefault="003641A2">
            <w:r w:rsidRPr="00FC1B1D">
              <w:rPr>
                <w:sz w:val="18"/>
                <w:szCs w:val="18"/>
              </w:rPr>
              <w:t>Składający uwagę nie wyraża zgody na drogę zaprojektowaną na działkach o nr ew. 88 i 89</w:t>
            </w:r>
          </w:p>
        </w:tc>
        <w:tc>
          <w:tcPr>
            <w:tcW w:w="1336" w:type="dxa"/>
          </w:tcPr>
          <w:p w:rsidR="003641A2" w:rsidRDefault="003641A2">
            <w:r w:rsidRPr="00FC1B1D">
              <w:rPr>
                <w:sz w:val="18"/>
                <w:szCs w:val="18"/>
              </w:rPr>
              <w:t xml:space="preserve">Dz. nr </w:t>
            </w:r>
            <w:proofErr w:type="spellStart"/>
            <w:r w:rsidRPr="00FC1B1D">
              <w:rPr>
                <w:sz w:val="18"/>
                <w:szCs w:val="18"/>
              </w:rPr>
              <w:t>ewid</w:t>
            </w:r>
            <w:proofErr w:type="spellEnd"/>
            <w:r w:rsidRPr="00FC1B1D">
              <w:rPr>
                <w:sz w:val="18"/>
                <w:szCs w:val="18"/>
              </w:rPr>
              <w:t>. 88 i 89</w:t>
            </w:r>
          </w:p>
        </w:tc>
        <w:tc>
          <w:tcPr>
            <w:tcW w:w="1770" w:type="dxa"/>
          </w:tcPr>
          <w:p w:rsidR="003641A2" w:rsidRPr="00FC1B1D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pod: - przeznaczenie podstawowe zabudowa mieszkaniowa jednorodzinna  z dopuszczeniem budynków gospodarczych i garażowych oraz infrastruktury  technicznej w tym komunikacji                </w:t>
            </w:r>
          </w:p>
          <w:p w:rsidR="003641A2" w:rsidRPr="00FC1B1D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przeznaczenie dopuszczalne- dopuszcza się lokalizację usług towarzyszących w budynkach </w:t>
            </w:r>
            <w:r w:rsidRPr="00FC1B1D">
              <w:rPr>
                <w:sz w:val="18"/>
                <w:szCs w:val="18"/>
              </w:rPr>
              <w:lastRenderedPageBreak/>
              <w:t xml:space="preserve">mieszkalnych lub jako zabudowa wolnostojąca o ile nie spowodują wprowadzenia ruchu transportu ciężkiego ponad 3,5t. ani wzmożonego ruchu samochodów osobowych o symbolu 12MN </w:t>
            </w:r>
          </w:p>
          <w:p w:rsidR="003641A2" w:rsidRDefault="003641A2"/>
        </w:tc>
        <w:tc>
          <w:tcPr>
            <w:tcW w:w="1233" w:type="dxa"/>
          </w:tcPr>
          <w:p w:rsidR="003641A2" w:rsidRPr="00FC1B1D" w:rsidRDefault="003641A2" w:rsidP="003641A2">
            <w:pPr>
              <w:rPr>
                <w:sz w:val="20"/>
                <w:szCs w:val="20"/>
              </w:rPr>
            </w:pPr>
            <w:r w:rsidRPr="00FC1B1D">
              <w:rPr>
                <w:sz w:val="20"/>
                <w:szCs w:val="20"/>
              </w:rPr>
              <w:lastRenderedPageBreak/>
              <w:t xml:space="preserve">Uwaga uwzględniona </w:t>
            </w:r>
          </w:p>
          <w:p w:rsidR="003641A2" w:rsidRDefault="003641A2"/>
        </w:tc>
        <w:tc>
          <w:tcPr>
            <w:tcW w:w="1233" w:type="dxa"/>
          </w:tcPr>
          <w:p w:rsidR="003641A2" w:rsidRDefault="003641A2">
            <w:r>
              <w:t>------------</w:t>
            </w:r>
          </w:p>
        </w:tc>
        <w:tc>
          <w:tcPr>
            <w:tcW w:w="1265" w:type="dxa"/>
          </w:tcPr>
          <w:p w:rsidR="003641A2" w:rsidRDefault="003641A2">
            <w:r>
              <w:t>-------------</w:t>
            </w:r>
          </w:p>
        </w:tc>
        <w:tc>
          <w:tcPr>
            <w:tcW w:w="1265" w:type="dxa"/>
          </w:tcPr>
          <w:p w:rsidR="003641A2" w:rsidRDefault="003641A2">
            <w:r>
              <w:t>--------------</w:t>
            </w:r>
          </w:p>
        </w:tc>
        <w:tc>
          <w:tcPr>
            <w:tcW w:w="1254" w:type="dxa"/>
          </w:tcPr>
          <w:p w:rsidR="003641A2" w:rsidRDefault="003641A2">
            <w:r>
              <w:t>----------</w:t>
            </w:r>
          </w:p>
        </w:tc>
      </w:tr>
      <w:tr w:rsidR="008563FA" w:rsidTr="003641A2">
        <w:tc>
          <w:tcPr>
            <w:tcW w:w="632" w:type="dxa"/>
          </w:tcPr>
          <w:p w:rsidR="003641A2" w:rsidRDefault="003641A2">
            <w:r>
              <w:lastRenderedPageBreak/>
              <w:t>2.</w:t>
            </w:r>
          </w:p>
        </w:tc>
        <w:tc>
          <w:tcPr>
            <w:tcW w:w="1069" w:type="dxa"/>
          </w:tcPr>
          <w:p w:rsidR="003641A2" w:rsidRPr="00FC1B1D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>15.12.1009r.</w:t>
            </w:r>
          </w:p>
          <w:p w:rsidR="003641A2" w:rsidRDefault="003641A2"/>
        </w:tc>
        <w:tc>
          <w:tcPr>
            <w:tcW w:w="1435" w:type="dxa"/>
          </w:tcPr>
          <w:p w:rsidR="003641A2" w:rsidRPr="004E2981" w:rsidRDefault="003641A2" w:rsidP="003641A2">
            <w:pPr>
              <w:rPr>
                <w:sz w:val="18"/>
                <w:szCs w:val="18"/>
              </w:rPr>
            </w:pPr>
            <w:r w:rsidRPr="004E2981">
              <w:rPr>
                <w:sz w:val="18"/>
                <w:szCs w:val="18"/>
              </w:rPr>
              <w:t xml:space="preserve">Jolanta i Remigiusz Rudkowscy ul. Senatorówka 1/13, 96-330 Puszcza Mariańska               </w:t>
            </w:r>
          </w:p>
          <w:p w:rsidR="003641A2" w:rsidRPr="004E2981" w:rsidRDefault="003641A2" w:rsidP="003641A2">
            <w:pPr>
              <w:rPr>
                <w:sz w:val="18"/>
                <w:szCs w:val="18"/>
              </w:rPr>
            </w:pPr>
            <w:r w:rsidRPr="004E2981">
              <w:rPr>
                <w:sz w:val="18"/>
                <w:szCs w:val="18"/>
              </w:rPr>
              <w:t xml:space="preserve">Karol Kluczek ul. Dereniowa 4/42, 02-776 Warszawa </w:t>
            </w:r>
          </w:p>
          <w:p w:rsidR="003641A2" w:rsidRPr="00FC1B1D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>Małgorzata Bartczak ul. Działkowa 46/27, 05-804 Pruszków</w:t>
            </w:r>
          </w:p>
          <w:p w:rsidR="003641A2" w:rsidRPr="00FC1B1D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Edyta i Dariusz Zielińscy ul. Skarbka z Gór 124/29, 03-287 Warszawa </w:t>
            </w:r>
          </w:p>
          <w:p w:rsidR="003641A2" w:rsidRDefault="003641A2"/>
        </w:tc>
        <w:tc>
          <w:tcPr>
            <w:tcW w:w="1791" w:type="dxa"/>
          </w:tcPr>
          <w:p w:rsidR="003641A2" w:rsidRPr="00FC1B1D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Składający uwagę wnoszą o przeznaczenie terenu pod zabudowę mieszkaniową </w:t>
            </w:r>
          </w:p>
          <w:p w:rsidR="003641A2" w:rsidRDefault="003641A2"/>
        </w:tc>
        <w:tc>
          <w:tcPr>
            <w:tcW w:w="1336" w:type="dxa"/>
          </w:tcPr>
          <w:p w:rsidR="003641A2" w:rsidRPr="00FC1B1D" w:rsidRDefault="003641A2" w:rsidP="00364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C1B1D">
              <w:rPr>
                <w:sz w:val="18"/>
                <w:szCs w:val="18"/>
              </w:rPr>
              <w:t xml:space="preserve">z. nr ew. 324/5, 324/13, 324/8, 324/9, 324/10, 324/11, 324/6 </w:t>
            </w:r>
          </w:p>
          <w:p w:rsidR="003641A2" w:rsidRDefault="003641A2"/>
        </w:tc>
        <w:tc>
          <w:tcPr>
            <w:tcW w:w="1770" w:type="dxa"/>
          </w:tcPr>
          <w:p w:rsidR="003641A2" w:rsidRPr="00FC1B1D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 : przeznaczenie podstawowe- tereny rolnicze- tereny istniejących łąk, pastwisk i zadrzewień, zieleni wzdłuż rzeki </w:t>
            </w:r>
            <w:proofErr w:type="spellStart"/>
            <w:r w:rsidRPr="00FC1B1D">
              <w:rPr>
                <w:sz w:val="18"/>
                <w:szCs w:val="18"/>
              </w:rPr>
              <w:t>Korabiewki</w:t>
            </w:r>
            <w:proofErr w:type="spellEnd"/>
            <w:r w:rsidRPr="00FC1B1D">
              <w:rPr>
                <w:sz w:val="18"/>
                <w:szCs w:val="18"/>
              </w:rPr>
              <w:t xml:space="preserve"> – istniejące łąki, pastwiska uprawy rolne oraz zadrzewienia</w:t>
            </w:r>
          </w:p>
          <w:p w:rsidR="003641A2" w:rsidRPr="00FC1B1D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Przeznaczenie uzupełniające- teren infrastruktury i możliwości lokowania elementów Małek architektury, ścieżek spacerowych i rowerowych o symbolu 5R/Z i </w:t>
            </w:r>
            <w:r w:rsidRPr="00FC1B1D">
              <w:rPr>
                <w:sz w:val="18"/>
                <w:szCs w:val="18"/>
              </w:rPr>
              <w:lastRenderedPageBreak/>
              <w:t>6R/Z</w:t>
            </w:r>
          </w:p>
          <w:p w:rsidR="003641A2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- Tereny rolnicze- tereny upraw polowych, łąk i pastwisk, zakaz zabudowy niezwiązanej z prowadzeniem gospodarstwa rolnego  o symbolu 6R  </w:t>
            </w:r>
          </w:p>
          <w:p w:rsidR="003641A2" w:rsidRDefault="003641A2"/>
        </w:tc>
        <w:tc>
          <w:tcPr>
            <w:tcW w:w="1233" w:type="dxa"/>
          </w:tcPr>
          <w:p w:rsidR="003641A2" w:rsidRDefault="003641A2">
            <w:r>
              <w:lastRenderedPageBreak/>
              <w:t>------------</w:t>
            </w:r>
          </w:p>
        </w:tc>
        <w:tc>
          <w:tcPr>
            <w:tcW w:w="1233" w:type="dxa"/>
          </w:tcPr>
          <w:p w:rsidR="003641A2" w:rsidRDefault="003641A2" w:rsidP="00364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 nie uwzględniona </w:t>
            </w:r>
          </w:p>
          <w:p w:rsidR="003641A2" w:rsidRDefault="003641A2"/>
        </w:tc>
        <w:tc>
          <w:tcPr>
            <w:tcW w:w="1265" w:type="dxa"/>
          </w:tcPr>
          <w:p w:rsidR="003641A2" w:rsidRDefault="003641A2">
            <w:r>
              <w:t>------------</w:t>
            </w:r>
          </w:p>
        </w:tc>
        <w:tc>
          <w:tcPr>
            <w:tcW w:w="1265" w:type="dxa"/>
          </w:tcPr>
          <w:p w:rsidR="003641A2" w:rsidRDefault="003641A2">
            <w:r>
              <w:t>-------------</w:t>
            </w:r>
          </w:p>
        </w:tc>
        <w:tc>
          <w:tcPr>
            <w:tcW w:w="1254" w:type="dxa"/>
          </w:tcPr>
          <w:p w:rsidR="003641A2" w:rsidRDefault="003641A2">
            <w:r>
              <w:t>------------</w:t>
            </w:r>
          </w:p>
        </w:tc>
      </w:tr>
      <w:tr w:rsidR="008563FA" w:rsidTr="003641A2">
        <w:tc>
          <w:tcPr>
            <w:tcW w:w="632" w:type="dxa"/>
          </w:tcPr>
          <w:p w:rsidR="003641A2" w:rsidRDefault="003641A2">
            <w:r>
              <w:lastRenderedPageBreak/>
              <w:t>3.</w:t>
            </w:r>
          </w:p>
        </w:tc>
        <w:tc>
          <w:tcPr>
            <w:tcW w:w="1069" w:type="dxa"/>
          </w:tcPr>
          <w:p w:rsidR="003641A2" w:rsidRPr="00FC1B1D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16.12.2009r. </w:t>
            </w:r>
          </w:p>
          <w:p w:rsidR="003641A2" w:rsidRDefault="003641A2"/>
        </w:tc>
        <w:tc>
          <w:tcPr>
            <w:tcW w:w="1435" w:type="dxa"/>
          </w:tcPr>
          <w:p w:rsidR="003641A2" w:rsidRPr="00FC1B1D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Anna i Mirosław </w:t>
            </w:r>
            <w:proofErr w:type="spellStart"/>
            <w:r w:rsidRPr="00FC1B1D">
              <w:rPr>
                <w:sz w:val="18"/>
                <w:szCs w:val="18"/>
              </w:rPr>
              <w:t>Michaluk</w:t>
            </w:r>
            <w:proofErr w:type="spellEnd"/>
            <w:r w:rsidRPr="00FC1B1D">
              <w:rPr>
                <w:sz w:val="18"/>
                <w:szCs w:val="18"/>
              </w:rPr>
              <w:t xml:space="preserve"> ul. Mazowiecka 123, 96-330 Puszcza Mariańska </w:t>
            </w:r>
          </w:p>
          <w:p w:rsidR="003641A2" w:rsidRDefault="003641A2"/>
        </w:tc>
        <w:tc>
          <w:tcPr>
            <w:tcW w:w="1791" w:type="dxa"/>
          </w:tcPr>
          <w:p w:rsidR="003641A2" w:rsidRPr="00FC1B1D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>Składający uwagę wnoszą o przedłużenie plano</w:t>
            </w:r>
            <w:r>
              <w:rPr>
                <w:sz w:val="18"/>
                <w:szCs w:val="18"/>
              </w:rPr>
              <w:t>wanej drogi na południowym krańcu</w:t>
            </w:r>
            <w:r w:rsidRPr="00FC1B1D">
              <w:rPr>
                <w:sz w:val="18"/>
                <w:szCs w:val="18"/>
              </w:rPr>
              <w:t xml:space="preserve"> planu zagospodarowania do działki 390</w:t>
            </w:r>
          </w:p>
          <w:p w:rsidR="003641A2" w:rsidRDefault="003641A2"/>
        </w:tc>
        <w:tc>
          <w:tcPr>
            <w:tcW w:w="1336" w:type="dxa"/>
          </w:tcPr>
          <w:p w:rsidR="003641A2" w:rsidRPr="00FC1B1D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>dz. nr ew. 390</w:t>
            </w:r>
          </w:p>
          <w:p w:rsidR="003641A2" w:rsidRDefault="003641A2"/>
        </w:tc>
        <w:tc>
          <w:tcPr>
            <w:tcW w:w="1770" w:type="dxa"/>
          </w:tcPr>
          <w:p w:rsidR="003641A2" w:rsidRPr="00FC1B1D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Działka nie jest objęta planem </w:t>
            </w:r>
          </w:p>
          <w:p w:rsidR="003641A2" w:rsidRDefault="003641A2"/>
        </w:tc>
        <w:tc>
          <w:tcPr>
            <w:tcW w:w="1233" w:type="dxa"/>
          </w:tcPr>
          <w:p w:rsidR="003641A2" w:rsidRDefault="003641A2">
            <w:r>
              <w:t>------------</w:t>
            </w:r>
          </w:p>
        </w:tc>
        <w:tc>
          <w:tcPr>
            <w:tcW w:w="1233" w:type="dxa"/>
          </w:tcPr>
          <w:p w:rsidR="003641A2" w:rsidRPr="003641A2" w:rsidRDefault="003641A2">
            <w:pPr>
              <w:rPr>
                <w:sz w:val="18"/>
                <w:szCs w:val="18"/>
              </w:rPr>
            </w:pPr>
            <w:r w:rsidRPr="003641A2">
              <w:rPr>
                <w:sz w:val="18"/>
                <w:szCs w:val="18"/>
              </w:rPr>
              <w:t>Uwaga nie uwzględniona</w:t>
            </w:r>
          </w:p>
        </w:tc>
        <w:tc>
          <w:tcPr>
            <w:tcW w:w="1265" w:type="dxa"/>
          </w:tcPr>
          <w:p w:rsidR="003641A2" w:rsidRDefault="003641A2">
            <w:r>
              <w:t>------------</w:t>
            </w:r>
          </w:p>
        </w:tc>
        <w:tc>
          <w:tcPr>
            <w:tcW w:w="1265" w:type="dxa"/>
          </w:tcPr>
          <w:p w:rsidR="003641A2" w:rsidRDefault="003641A2">
            <w:r>
              <w:t>-------------</w:t>
            </w:r>
          </w:p>
        </w:tc>
        <w:tc>
          <w:tcPr>
            <w:tcW w:w="1254" w:type="dxa"/>
          </w:tcPr>
          <w:p w:rsidR="003641A2" w:rsidRDefault="003641A2">
            <w:r>
              <w:t>------------</w:t>
            </w:r>
          </w:p>
        </w:tc>
      </w:tr>
      <w:tr w:rsidR="008563FA" w:rsidTr="003641A2">
        <w:tc>
          <w:tcPr>
            <w:tcW w:w="632" w:type="dxa"/>
          </w:tcPr>
          <w:p w:rsidR="003641A2" w:rsidRDefault="003641A2">
            <w:r>
              <w:t xml:space="preserve">4. </w:t>
            </w:r>
          </w:p>
        </w:tc>
        <w:tc>
          <w:tcPr>
            <w:tcW w:w="1069" w:type="dxa"/>
          </w:tcPr>
          <w:p w:rsidR="003641A2" w:rsidRPr="00FC1B1D" w:rsidRDefault="003641A2" w:rsidP="003641A2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16.12.2009r. </w:t>
            </w:r>
          </w:p>
          <w:p w:rsidR="003641A2" w:rsidRDefault="003641A2"/>
        </w:tc>
        <w:tc>
          <w:tcPr>
            <w:tcW w:w="1435" w:type="dxa"/>
          </w:tcPr>
          <w:p w:rsidR="00CD2794" w:rsidRDefault="00CD2794" w:rsidP="00CD2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Janusz Markowski </w:t>
            </w:r>
            <w:r w:rsidRPr="00FC1B1D">
              <w:rPr>
                <w:sz w:val="18"/>
                <w:szCs w:val="18"/>
              </w:rPr>
              <w:t xml:space="preserve">Budy Zaklasztorne ul. Mazowiecka 57, 96-330 Puszcza Mariańska </w:t>
            </w:r>
          </w:p>
          <w:p w:rsidR="003641A2" w:rsidRDefault="003641A2"/>
        </w:tc>
        <w:tc>
          <w:tcPr>
            <w:tcW w:w="1791" w:type="dxa"/>
          </w:tcPr>
          <w:p w:rsidR="00CD2794" w:rsidRDefault="00CD2794" w:rsidP="00CD2794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Składający uwagę wnosi o zniesienie ochrony konserwatorskiej dla obiektu zlokalizowanego na działce </w:t>
            </w:r>
          </w:p>
          <w:p w:rsidR="003641A2" w:rsidRDefault="003641A2"/>
        </w:tc>
        <w:tc>
          <w:tcPr>
            <w:tcW w:w="1336" w:type="dxa"/>
          </w:tcPr>
          <w:p w:rsidR="00CD2794" w:rsidRDefault="00CD2794" w:rsidP="00CD2794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dz. nr ew. 319 </w:t>
            </w:r>
          </w:p>
          <w:p w:rsidR="003641A2" w:rsidRDefault="003641A2"/>
        </w:tc>
        <w:tc>
          <w:tcPr>
            <w:tcW w:w="1770" w:type="dxa"/>
          </w:tcPr>
          <w:p w:rsidR="00CD2794" w:rsidRPr="00FC1B1D" w:rsidRDefault="00CD2794" w:rsidP="00CD2794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pod: - przeznaczenie podstawowe zabudowa mieszkaniowa jednorodzinna  z dopuszczeniem budynków gospodarczych i garażowych oraz infrastruktury  technicznej w tym komunikacji                </w:t>
            </w:r>
          </w:p>
          <w:p w:rsidR="00CD2794" w:rsidRDefault="00CD2794" w:rsidP="00CD2794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przeznaczenie dopuszczalne- dopuszcza się lokalizację usług towarzyszących w </w:t>
            </w:r>
            <w:r w:rsidRPr="00FC1B1D">
              <w:rPr>
                <w:sz w:val="18"/>
                <w:szCs w:val="18"/>
              </w:rPr>
              <w:lastRenderedPageBreak/>
              <w:t>budynkach mieszkalnych lub jako zabudowa wolnostojąca o ile nie spowodują wprowadzenia ruchu transportu ciężkiego ponad 3,5t. ani wzmożonego ruchu samochodów osobowych o symbolu 12MN</w:t>
            </w:r>
          </w:p>
          <w:p w:rsidR="003641A2" w:rsidRDefault="003641A2"/>
        </w:tc>
        <w:tc>
          <w:tcPr>
            <w:tcW w:w="1233" w:type="dxa"/>
          </w:tcPr>
          <w:p w:rsidR="00CD2794" w:rsidRDefault="00CD2794" w:rsidP="00CD2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Uwaga uwzględniona</w:t>
            </w:r>
          </w:p>
          <w:p w:rsidR="003641A2" w:rsidRDefault="003641A2"/>
        </w:tc>
        <w:tc>
          <w:tcPr>
            <w:tcW w:w="1233" w:type="dxa"/>
          </w:tcPr>
          <w:p w:rsidR="003641A2" w:rsidRDefault="00CD2794">
            <w:r>
              <w:t>------------</w:t>
            </w:r>
          </w:p>
        </w:tc>
        <w:tc>
          <w:tcPr>
            <w:tcW w:w="1265" w:type="dxa"/>
          </w:tcPr>
          <w:p w:rsidR="003641A2" w:rsidRDefault="00CD2794">
            <w:r>
              <w:t>------------</w:t>
            </w:r>
          </w:p>
        </w:tc>
        <w:tc>
          <w:tcPr>
            <w:tcW w:w="1265" w:type="dxa"/>
          </w:tcPr>
          <w:p w:rsidR="003641A2" w:rsidRDefault="00CD2794">
            <w:r>
              <w:t>-------------</w:t>
            </w:r>
          </w:p>
        </w:tc>
        <w:tc>
          <w:tcPr>
            <w:tcW w:w="1254" w:type="dxa"/>
          </w:tcPr>
          <w:p w:rsidR="003641A2" w:rsidRDefault="00CD2794">
            <w:r>
              <w:t>------------</w:t>
            </w:r>
          </w:p>
        </w:tc>
      </w:tr>
      <w:tr w:rsidR="008563FA" w:rsidTr="003641A2">
        <w:tc>
          <w:tcPr>
            <w:tcW w:w="632" w:type="dxa"/>
          </w:tcPr>
          <w:p w:rsidR="003641A2" w:rsidRDefault="0047412D">
            <w:r>
              <w:lastRenderedPageBreak/>
              <w:t xml:space="preserve">5. </w:t>
            </w:r>
          </w:p>
        </w:tc>
        <w:tc>
          <w:tcPr>
            <w:tcW w:w="1069" w:type="dxa"/>
          </w:tcPr>
          <w:p w:rsidR="0047412D" w:rsidRDefault="0047412D" w:rsidP="00474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17.12.2009r. </w:t>
            </w:r>
          </w:p>
          <w:p w:rsidR="003641A2" w:rsidRDefault="003641A2"/>
        </w:tc>
        <w:tc>
          <w:tcPr>
            <w:tcW w:w="1435" w:type="dxa"/>
          </w:tcPr>
          <w:p w:rsidR="0047412D" w:rsidRDefault="0047412D" w:rsidP="00474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Sabat    Budy Zaklasztorne  ul. Mazowiecka 41, 96-330 Puszcza Mariańska </w:t>
            </w:r>
          </w:p>
          <w:p w:rsidR="003641A2" w:rsidRDefault="003641A2"/>
        </w:tc>
        <w:tc>
          <w:tcPr>
            <w:tcW w:w="1791" w:type="dxa"/>
          </w:tcPr>
          <w:p w:rsidR="0047412D" w:rsidRDefault="0047412D" w:rsidP="00474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Składająca uwagę wnosi o usunięcie obiektu zabytkowego zlokalizowanego na działce </w:t>
            </w:r>
          </w:p>
          <w:p w:rsidR="0047412D" w:rsidRDefault="0047412D" w:rsidP="0047412D">
            <w:pPr>
              <w:rPr>
                <w:sz w:val="18"/>
                <w:szCs w:val="18"/>
              </w:rPr>
            </w:pPr>
          </w:p>
          <w:p w:rsidR="003641A2" w:rsidRDefault="003641A2"/>
        </w:tc>
        <w:tc>
          <w:tcPr>
            <w:tcW w:w="1336" w:type="dxa"/>
          </w:tcPr>
          <w:p w:rsidR="0047412D" w:rsidRDefault="0047412D" w:rsidP="00474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nr ew. 211  </w:t>
            </w:r>
          </w:p>
          <w:p w:rsidR="003641A2" w:rsidRDefault="003641A2"/>
        </w:tc>
        <w:tc>
          <w:tcPr>
            <w:tcW w:w="1770" w:type="dxa"/>
          </w:tcPr>
          <w:p w:rsidR="0047412D" w:rsidRPr="00FC1B1D" w:rsidRDefault="0047412D" w:rsidP="0047412D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pod: - przeznaczenie podstawowe zabudowa mieszkaniowa jednorodzinna  z dopuszczeniem budynków gospodarczych i garażowych oraz infrastruktury  technicznej w tym komunikacji                </w:t>
            </w:r>
          </w:p>
          <w:p w:rsidR="0047412D" w:rsidRDefault="0047412D" w:rsidP="0047412D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przeznaczenie dopuszczalne- dopuszcza się lokalizację usług towarzyszących w budynkach mieszkalnych lub jako zabudowa wolnostojąca o ile nie spowodują wprowadzenia </w:t>
            </w:r>
            <w:r w:rsidRPr="00FC1B1D">
              <w:rPr>
                <w:sz w:val="18"/>
                <w:szCs w:val="18"/>
              </w:rPr>
              <w:lastRenderedPageBreak/>
              <w:t xml:space="preserve">ruchu transportu ciężkiego ponad 3,5t. ani wzmożonego ruchu samochodów osobowych o symbolu </w:t>
            </w:r>
            <w:r>
              <w:rPr>
                <w:sz w:val="18"/>
                <w:szCs w:val="18"/>
              </w:rPr>
              <w:t>6</w:t>
            </w:r>
            <w:r w:rsidRPr="00FC1B1D">
              <w:rPr>
                <w:sz w:val="18"/>
                <w:szCs w:val="18"/>
              </w:rPr>
              <w:t xml:space="preserve">MN </w:t>
            </w:r>
          </w:p>
          <w:p w:rsidR="003641A2" w:rsidRDefault="003641A2"/>
        </w:tc>
        <w:tc>
          <w:tcPr>
            <w:tcW w:w="1233" w:type="dxa"/>
          </w:tcPr>
          <w:p w:rsidR="0047412D" w:rsidRDefault="0047412D" w:rsidP="00474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Uwaga uwzględniona</w:t>
            </w:r>
          </w:p>
          <w:p w:rsidR="003641A2" w:rsidRDefault="003641A2"/>
        </w:tc>
        <w:tc>
          <w:tcPr>
            <w:tcW w:w="1233" w:type="dxa"/>
          </w:tcPr>
          <w:p w:rsidR="003641A2" w:rsidRDefault="0047412D">
            <w:r>
              <w:t>-------------</w:t>
            </w:r>
          </w:p>
        </w:tc>
        <w:tc>
          <w:tcPr>
            <w:tcW w:w="1265" w:type="dxa"/>
          </w:tcPr>
          <w:p w:rsidR="003641A2" w:rsidRDefault="0047412D">
            <w:r>
              <w:t>------------</w:t>
            </w:r>
          </w:p>
        </w:tc>
        <w:tc>
          <w:tcPr>
            <w:tcW w:w="1265" w:type="dxa"/>
          </w:tcPr>
          <w:p w:rsidR="003641A2" w:rsidRDefault="0047412D">
            <w:r>
              <w:t>--------------</w:t>
            </w:r>
          </w:p>
        </w:tc>
        <w:tc>
          <w:tcPr>
            <w:tcW w:w="1254" w:type="dxa"/>
          </w:tcPr>
          <w:p w:rsidR="003641A2" w:rsidRDefault="0047412D">
            <w:r>
              <w:t>------------</w:t>
            </w:r>
          </w:p>
        </w:tc>
      </w:tr>
      <w:tr w:rsidR="008563FA" w:rsidTr="003641A2">
        <w:tc>
          <w:tcPr>
            <w:tcW w:w="632" w:type="dxa"/>
          </w:tcPr>
          <w:p w:rsidR="003641A2" w:rsidRDefault="0047412D">
            <w:r>
              <w:lastRenderedPageBreak/>
              <w:t xml:space="preserve">6. </w:t>
            </w:r>
          </w:p>
        </w:tc>
        <w:tc>
          <w:tcPr>
            <w:tcW w:w="1069" w:type="dxa"/>
          </w:tcPr>
          <w:p w:rsidR="003641A2" w:rsidRDefault="0047412D">
            <w:r>
              <w:rPr>
                <w:sz w:val="18"/>
                <w:szCs w:val="18"/>
              </w:rPr>
              <w:t>17.12.2009r.</w:t>
            </w:r>
          </w:p>
        </w:tc>
        <w:tc>
          <w:tcPr>
            <w:tcW w:w="1435" w:type="dxa"/>
          </w:tcPr>
          <w:p w:rsidR="003641A2" w:rsidRDefault="0047412D">
            <w:r>
              <w:rPr>
                <w:sz w:val="18"/>
                <w:szCs w:val="18"/>
              </w:rPr>
              <w:t xml:space="preserve">Wioleta </w:t>
            </w:r>
            <w:proofErr w:type="spellStart"/>
            <w:r>
              <w:rPr>
                <w:sz w:val="18"/>
                <w:szCs w:val="18"/>
              </w:rPr>
              <w:t>Malowaniec</w:t>
            </w:r>
            <w:proofErr w:type="spellEnd"/>
            <w:r>
              <w:rPr>
                <w:sz w:val="18"/>
                <w:szCs w:val="18"/>
              </w:rPr>
              <w:t xml:space="preserve">  Zator 24B,        96-330 Puszcza Mariańska</w:t>
            </w:r>
          </w:p>
        </w:tc>
        <w:tc>
          <w:tcPr>
            <w:tcW w:w="1791" w:type="dxa"/>
          </w:tcPr>
          <w:p w:rsidR="0047412D" w:rsidRDefault="0047412D" w:rsidP="00474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Składająca uwagę wnosi o przeznaczenie działki o nr ew. 98 pod drogę dojazdową do działki o nr ew. 96 </w:t>
            </w:r>
          </w:p>
          <w:p w:rsidR="003641A2" w:rsidRDefault="003641A2"/>
        </w:tc>
        <w:tc>
          <w:tcPr>
            <w:tcW w:w="1336" w:type="dxa"/>
          </w:tcPr>
          <w:p w:rsidR="0047412D" w:rsidRDefault="0047412D" w:rsidP="00474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nr ew. 98 i 96  </w:t>
            </w:r>
          </w:p>
          <w:p w:rsidR="003641A2" w:rsidRDefault="003641A2"/>
        </w:tc>
        <w:tc>
          <w:tcPr>
            <w:tcW w:w="1770" w:type="dxa"/>
          </w:tcPr>
          <w:p w:rsidR="0047412D" w:rsidRPr="00FC1B1D" w:rsidRDefault="0047412D" w:rsidP="0047412D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pod: - przeznaczenie podstawowe zabudowa mieszkaniowa jednorodzinna  z dopuszczeniem budynków gospodarczych i garażowych oraz infrastruktury  technicznej w tym komunikacji                </w:t>
            </w:r>
          </w:p>
          <w:p w:rsidR="0047412D" w:rsidRDefault="0047412D" w:rsidP="0047412D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przeznaczenie dopuszczalne- dopuszcza się lokalizację usług towarzyszących w budynkach mieszkalnych lub jako zabudowa wolnostojąca o ile nie spowodują wprowadzenia ruchu transportu ciężkiego ponad 3,5t. ani wzmożonego ruchu samochodów </w:t>
            </w:r>
            <w:r w:rsidRPr="00FC1B1D">
              <w:rPr>
                <w:sz w:val="18"/>
                <w:szCs w:val="18"/>
              </w:rPr>
              <w:lastRenderedPageBreak/>
              <w:t xml:space="preserve">osobowych o symbolu </w:t>
            </w:r>
            <w:r>
              <w:rPr>
                <w:sz w:val="18"/>
                <w:szCs w:val="18"/>
              </w:rPr>
              <w:t>2</w:t>
            </w:r>
            <w:r w:rsidRPr="00FC1B1D">
              <w:rPr>
                <w:sz w:val="18"/>
                <w:szCs w:val="18"/>
              </w:rPr>
              <w:t xml:space="preserve">MN </w:t>
            </w:r>
          </w:p>
          <w:p w:rsidR="0047412D" w:rsidRDefault="0047412D" w:rsidP="00474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Obsługa komunikacyjna, parkingi- działka 98 stanowi drogę wewnętrzną do obsługi komunikacyjnej działki 96 </w:t>
            </w:r>
          </w:p>
          <w:p w:rsidR="003641A2" w:rsidRDefault="003641A2"/>
        </w:tc>
        <w:tc>
          <w:tcPr>
            <w:tcW w:w="1233" w:type="dxa"/>
          </w:tcPr>
          <w:p w:rsidR="00247A47" w:rsidRDefault="00247A47" w:rsidP="00247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Uwaga uwzględniona</w:t>
            </w:r>
          </w:p>
          <w:p w:rsidR="003641A2" w:rsidRDefault="003641A2"/>
        </w:tc>
        <w:tc>
          <w:tcPr>
            <w:tcW w:w="1233" w:type="dxa"/>
          </w:tcPr>
          <w:p w:rsidR="003641A2" w:rsidRDefault="00247A47">
            <w:r>
              <w:t>--------------</w:t>
            </w:r>
          </w:p>
        </w:tc>
        <w:tc>
          <w:tcPr>
            <w:tcW w:w="1265" w:type="dxa"/>
          </w:tcPr>
          <w:p w:rsidR="003641A2" w:rsidRDefault="00247A47">
            <w:r>
              <w:t>-------------</w:t>
            </w:r>
          </w:p>
        </w:tc>
        <w:tc>
          <w:tcPr>
            <w:tcW w:w="1265" w:type="dxa"/>
          </w:tcPr>
          <w:p w:rsidR="003641A2" w:rsidRDefault="00247A47">
            <w:r>
              <w:t>-------------</w:t>
            </w:r>
          </w:p>
        </w:tc>
        <w:tc>
          <w:tcPr>
            <w:tcW w:w="1254" w:type="dxa"/>
          </w:tcPr>
          <w:p w:rsidR="003641A2" w:rsidRDefault="00247A47">
            <w:r>
              <w:t>--------------</w:t>
            </w:r>
          </w:p>
        </w:tc>
      </w:tr>
      <w:tr w:rsidR="008563FA" w:rsidTr="003641A2">
        <w:tc>
          <w:tcPr>
            <w:tcW w:w="632" w:type="dxa"/>
          </w:tcPr>
          <w:p w:rsidR="003641A2" w:rsidRDefault="00247A47">
            <w:r>
              <w:lastRenderedPageBreak/>
              <w:t>7.</w:t>
            </w:r>
          </w:p>
        </w:tc>
        <w:tc>
          <w:tcPr>
            <w:tcW w:w="1069" w:type="dxa"/>
          </w:tcPr>
          <w:p w:rsidR="00247A47" w:rsidRDefault="00247A47" w:rsidP="00247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18.12.2009r.  </w:t>
            </w:r>
          </w:p>
          <w:p w:rsidR="003641A2" w:rsidRDefault="003641A2"/>
        </w:tc>
        <w:tc>
          <w:tcPr>
            <w:tcW w:w="1435" w:type="dxa"/>
          </w:tcPr>
          <w:p w:rsidR="00247A47" w:rsidRDefault="00247A47" w:rsidP="00247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Halina Podwysocka ul. Stanisława Papczyńskiego 55, 96-330 Puszcza Mariańska </w:t>
            </w:r>
          </w:p>
          <w:p w:rsidR="00247A47" w:rsidRDefault="00247A47" w:rsidP="00247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Andrzej </w:t>
            </w:r>
            <w:proofErr w:type="spellStart"/>
            <w:r>
              <w:rPr>
                <w:sz w:val="18"/>
                <w:szCs w:val="18"/>
              </w:rPr>
              <w:t>Malowaniec</w:t>
            </w:r>
            <w:proofErr w:type="spellEnd"/>
            <w:r>
              <w:rPr>
                <w:sz w:val="18"/>
                <w:szCs w:val="18"/>
              </w:rPr>
              <w:t xml:space="preserve"> ul. Stanisława Papczyńskiego 57, 96-330 Puszcza Mariańska</w:t>
            </w:r>
          </w:p>
          <w:p w:rsidR="00247A47" w:rsidRDefault="00247A47" w:rsidP="00247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Lucyna </w:t>
            </w:r>
            <w:proofErr w:type="spellStart"/>
            <w:r>
              <w:rPr>
                <w:sz w:val="18"/>
                <w:szCs w:val="18"/>
              </w:rPr>
              <w:t>Malowaniec</w:t>
            </w:r>
            <w:proofErr w:type="spellEnd"/>
            <w:r>
              <w:rPr>
                <w:sz w:val="18"/>
                <w:szCs w:val="18"/>
              </w:rPr>
              <w:t xml:space="preserve"> ul. Mazowiecka 37, 96-330 Puszcza Mariańska </w:t>
            </w:r>
          </w:p>
          <w:p w:rsidR="003641A2" w:rsidRDefault="003641A2"/>
        </w:tc>
        <w:tc>
          <w:tcPr>
            <w:tcW w:w="1791" w:type="dxa"/>
          </w:tcPr>
          <w:p w:rsidR="00247A47" w:rsidRDefault="00247A47" w:rsidP="00247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Składający uwagi wnoszą o usunięcie obiektu zabytkowego zlokalizowanego na działce o nr ew. 334 i usunięcie strefy konserwatorskiej/ zabytki archeologiczne Nr 62-60/23  z działek o nr ew. 337, 335, 334</w:t>
            </w:r>
          </w:p>
          <w:p w:rsidR="003641A2" w:rsidRDefault="003641A2"/>
        </w:tc>
        <w:tc>
          <w:tcPr>
            <w:tcW w:w="1336" w:type="dxa"/>
          </w:tcPr>
          <w:p w:rsidR="00247A47" w:rsidRDefault="00247A47" w:rsidP="00247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nr ew. 334, 335, 337 </w:t>
            </w:r>
          </w:p>
          <w:p w:rsidR="003641A2" w:rsidRDefault="003641A2"/>
        </w:tc>
        <w:tc>
          <w:tcPr>
            <w:tcW w:w="1770" w:type="dxa"/>
          </w:tcPr>
          <w:p w:rsidR="00247A47" w:rsidRPr="00FC1B1D" w:rsidRDefault="00247A47" w:rsidP="00247A47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pod: - przeznaczenie podstawowe zabudowa mieszkaniowa jednorodzinna  z dopuszczeniem budynków gospodarczych i garażowych oraz infrastruktury  technicznej w tym komunikacji                </w:t>
            </w:r>
          </w:p>
          <w:p w:rsidR="00247A47" w:rsidRDefault="00247A47" w:rsidP="00247A47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przeznaczenie dopuszczalne- dopuszcza się lokalizację usług towarzyszących w budynkach mieszkalnych lub jako zabudowa wolnostojąca o ile nie spowodują wprowadzenia ruchu transportu ciężkiego ponad 3,5t. ani wzmożonego </w:t>
            </w:r>
            <w:r w:rsidRPr="00FC1B1D">
              <w:rPr>
                <w:sz w:val="18"/>
                <w:szCs w:val="18"/>
              </w:rPr>
              <w:lastRenderedPageBreak/>
              <w:t>ruchu samochodów osobowych o symbolu 12MN</w:t>
            </w:r>
          </w:p>
          <w:p w:rsidR="00247A47" w:rsidRDefault="00247A47" w:rsidP="00247A47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- Tereny rolnicze- tereny upraw polowych, łąk i pastwisk, zakaz zabudowy niezwiązanej z prowadzeniem gospodarstwa rolnego  o symbolu 6R  </w:t>
            </w:r>
          </w:p>
          <w:p w:rsidR="00247A47" w:rsidRDefault="00247A47" w:rsidP="00247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teren przeznaczony pod: przeznaczenie podstawowe – tereny lasów przeznacza się pod zieleń podlegającą ochronie i przeznacza na cele gospodarki leśnej lasów prywatnych i państwowych,                przeznaczenie uzupełniające podziemna infrastruktura techniczna lub napowietrzna w wyznaczonych korytarzach w przypadku braku możliwości innego przeprowadzenia infrastruktury. Możliwość lokalizowania ścieżek </w:t>
            </w:r>
            <w:r>
              <w:rPr>
                <w:sz w:val="18"/>
                <w:szCs w:val="18"/>
              </w:rPr>
              <w:lastRenderedPageBreak/>
              <w:t>spacerowych, rowerowych, konnych, mała architektura o symbolu 14 ZL  i 15ZL</w:t>
            </w:r>
          </w:p>
          <w:p w:rsidR="00247A47" w:rsidRPr="00FC1B1D" w:rsidRDefault="00247A47" w:rsidP="00247A47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 : przeznaczenie podstawowe- tereny rolnicze- tereny istniejących łąk, pastwisk i zadrzewień, zieleni wzdłuż rzeki </w:t>
            </w:r>
            <w:proofErr w:type="spellStart"/>
            <w:r w:rsidRPr="00FC1B1D">
              <w:rPr>
                <w:sz w:val="18"/>
                <w:szCs w:val="18"/>
              </w:rPr>
              <w:t>Korabiewki</w:t>
            </w:r>
            <w:proofErr w:type="spellEnd"/>
            <w:r w:rsidRPr="00FC1B1D">
              <w:rPr>
                <w:sz w:val="18"/>
                <w:szCs w:val="18"/>
              </w:rPr>
              <w:t xml:space="preserve"> – istniejące łąki, pastwiska uprawy rolne oraz zadrzewienia</w:t>
            </w:r>
          </w:p>
          <w:p w:rsidR="00247A47" w:rsidRDefault="00247A47" w:rsidP="00247A47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>Przeznaczenie uzupełniające- teren infrastruktury i możliwości lokowania elementów Małek architektury, ścieżek spacerowych i rowerowych o sym</w:t>
            </w:r>
            <w:r>
              <w:rPr>
                <w:sz w:val="18"/>
                <w:szCs w:val="18"/>
              </w:rPr>
              <w:t xml:space="preserve">bolu 5R/Z </w:t>
            </w:r>
          </w:p>
          <w:p w:rsidR="003641A2" w:rsidRDefault="003641A2"/>
        </w:tc>
        <w:tc>
          <w:tcPr>
            <w:tcW w:w="1233" w:type="dxa"/>
          </w:tcPr>
          <w:p w:rsidR="003641A2" w:rsidRPr="00F03D2D" w:rsidRDefault="00F03D2D">
            <w:pPr>
              <w:rPr>
                <w:sz w:val="18"/>
                <w:szCs w:val="18"/>
              </w:rPr>
            </w:pPr>
            <w:r w:rsidRPr="00F03D2D">
              <w:rPr>
                <w:sz w:val="18"/>
                <w:szCs w:val="18"/>
              </w:rPr>
              <w:lastRenderedPageBreak/>
              <w:t>Uwaga częściowo uwzględniona</w:t>
            </w:r>
          </w:p>
        </w:tc>
        <w:tc>
          <w:tcPr>
            <w:tcW w:w="1233" w:type="dxa"/>
          </w:tcPr>
          <w:p w:rsidR="003641A2" w:rsidRDefault="00F03D2D">
            <w:r>
              <w:t>-------------</w:t>
            </w:r>
          </w:p>
        </w:tc>
        <w:tc>
          <w:tcPr>
            <w:tcW w:w="1265" w:type="dxa"/>
          </w:tcPr>
          <w:p w:rsidR="003641A2" w:rsidRDefault="00F03D2D">
            <w:r>
              <w:t>---------------</w:t>
            </w:r>
          </w:p>
        </w:tc>
        <w:tc>
          <w:tcPr>
            <w:tcW w:w="1265" w:type="dxa"/>
          </w:tcPr>
          <w:p w:rsidR="003641A2" w:rsidRDefault="00F03D2D">
            <w:r>
              <w:t>-------------</w:t>
            </w:r>
          </w:p>
        </w:tc>
        <w:tc>
          <w:tcPr>
            <w:tcW w:w="1254" w:type="dxa"/>
          </w:tcPr>
          <w:p w:rsidR="003641A2" w:rsidRDefault="00F03D2D">
            <w:r>
              <w:t>-------------</w:t>
            </w:r>
          </w:p>
        </w:tc>
      </w:tr>
      <w:tr w:rsidR="008563FA" w:rsidTr="003641A2">
        <w:tc>
          <w:tcPr>
            <w:tcW w:w="632" w:type="dxa"/>
          </w:tcPr>
          <w:p w:rsidR="003641A2" w:rsidRDefault="00F03D2D">
            <w:r>
              <w:lastRenderedPageBreak/>
              <w:t xml:space="preserve">8. </w:t>
            </w:r>
          </w:p>
        </w:tc>
        <w:tc>
          <w:tcPr>
            <w:tcW w:w="1069" w:type="dxa"/>
          </w:tcPr>
          <w:p w:rsidR="00F03D2D" w:rsidRDefault="00F03D2D" w:rsidP="00F03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17.12.2009r. </w:t>
            </w:r>
          </w:p>
          <w:p w:rsidR="003641A2" w:rsidRDefault="003641A2"/>
        </w:tc>
        <w:tc>
          <w:tcPr>
            <w:tcW w:w="1435" w:type="dxa"/>
          </w:tcPr>
          <w:p w:rsidR="00F03D2D" w:rsidRDefault="00F03D2D" w:rsidP="00F03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Barbara Piontek ul. F. de Girarda 4B m 27, 96-330 Puszcza Mariańska </w:t>
            </w:r>
          </w:p>
          <w:p w:rsidR="003641A2" w:rsidRDefault="003641A2"/>
        </w:tc>
        <w:tc>
          <w:tcPr>
            <w:tcW w:w="1791" w:type="dxa"/>
          </w:tcPr>
          <w:p w:rsidR="00F03D2D" w:rsidRDefault="00F03D2D" w:rsidP="00F03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Składająca uwagę odmawia oddania pasa gruntu na poszerzenie ulicy Lipowej </w:t>
            </w:r>
          </w:p>
          <w:p w:rsidR="003641A2" w:rsidRDefault="003641A2"/>
        </w:tc>
        <w:tc>
          <w:tcPr>
            <w:tcW w:w="1336" w:type="dxa"/>
          </w:tcPr>
          <w:p w:rsidR="00F03D2D" w:rsidRDefault="00F03D2D" w:rsidP="00F03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nr ew. 190/1 </w:t>
            </w:r>
          </w:p>
          <w:p w:rsidR="003641A2" w:rsidRDefault="003641A2"/>
        </w:tc>
        <w:tc>
          <w:tcPr>
            <w:tcW w:w="1770" w:type="dxa"/>
          </w:tcPr>
          <w:p w:rsidR="00400066" w:rsidRPr="00FC1B1D" w:rsidRDefault="00400066" w:rsidP="00400066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pod: - przeznaczenie podstawowe zabudowa mieszkaniowa jednorodzinna  z </w:t>
            </w:r>
            <w:r w:rsidRPr="00FC1B1D">
              <w:rPr>
                <w:sz w:val="18"/>
                <w:szCs w:val="18"/>
              </w:rPr>
              <w:lastRenderedPageBreak/>
              <w:t xml:space="preserve">dopuszczeniem budynków gospodarczych i garażowych oraz infrastruktury  technicznej w tym komunikacji                </w:t>
            </w:r>
          </w:p>
          <w:p w:rsidR="00400066" w:rsidRDefault="00400066" w:rsidP="00400066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przeznaczenie dopuszczalne- dopuszcza się lokalizację usług towarzyszących w budynkach mieszkalnych lub jako zabudowa wolnostojąca o ile nie spowodują wprowadzenia ruchu transportu ciężkiego ponad 3,5t. ani wzmożonego ruchu samochodów osobowych o symbolu </w:t>
            </w:r>
            <w:r>
              <w:rPr>
                <w:sz w:val="18"/>
                <w:szCs w:val="18"/>
              </w:rPr>
              <w:t>5</w:t>
            </w:r>
            <w:r w:rsidRPr="00FC1B1D">
              <w:rPr>
                <w:sz w:val="18"/>
                <w:szCs w:val="18"/>
              </w:rPr>
              <w:t>MN</w:t>
            </w:r>
          </w:p>
          <w:p w:rsidR="003641A2" w:rsidRDefault="003641A2"/>
        </w:tc>
        <w:tc>
          <w:tcPr>
            <w:tcW w:w="1233" w:type="dxa"/>
          </w:tcPr>
          <w:p w:rsidR="003641A2" w:rsidRDefault="00400066">
            <w:r>
              <w:lastRenderedPageBreak/>
              <w:t>--------------</w:t>
            </w:r>
          </w:p>
        </w:tc>
        <w:tc>
          <w:tcPr>
            <w:tcW w:w="1233" w:type="dxa"/>
          </w:tcPr>
          <w:p w:rsidR="003641A2" w:rsidRPr="00400066" w:rsidRDefault="00400066">
            <w:pPr>
              <w:rPr>
                <w:sz w:val="18"/>
                <w:szCs w:val="18"/>
              </w:rPr>
            </w:pPr>
            <w:r w:rsidRPr="00400066">
              <w:rPr>
                <w:sz w:val="18"/>
                <w:szCs w:val="18"/>
              </w:rPr>
              <w:t>Uwaga nie uwzględniona</w:t>
            </w:r>
          </w:p>
        </w:tc>
        <w:tc>
          <w:tcPr>
            <w:tcW w:w="1265" w:type="dxa"/>
          </w:tcPr>
          <w:p w:rsidR="003641A2" w:rsidRDefault="00400066">
            <w:r>
              <w:t>-------------</w:t>
            </w:r>
          </w:p>
        </w:tc>
        <w:tc>
          <w:tcPr>
            <w:tcW w:w="1265" w:type="dxa"/>
          </w:tcPr>
          <w:p w:rsidR="003641A2" w:rsidRDefault="00400066">
            <w:r>
              <w:t>---------------</w:t>
            </w:r>
          </w:p>
        </w:tc>
        <w:tc>
          <w:tcPr>
            <w:tcW w:w="1254" w:type="dxa"/>
          </w:tcPr>
          <w:p w:rsidR="003641A2" w:rsidRDefault="00400066">
            <w:r>
              <w:t>--------------</w:t>
            </w:r>
          </w:p>
        </w:tc>
      </w:tr>
      <w:tr w:rsidR="008563FA" w:rsidTr="003641A2">
        <w:tc>
          <w:tcPr>
            <w:tcW w:w="632" w:type="dxa"/>
          </w:tcPr>
          <w:p w:rsidR="003641A2" w:rsidRDefault="00400066">
            <w:r>
              <w:lastRenderedPageBreak/>
              <w:t>9.</w:t>
            </w:r>
          </w:p>
        </w:tc>
        <w:tc>
          <w:tcPr>
            <w:tcW w:w="1069" w:type="dxa"/>
          </w:tcPr>
          <w:p w:rsidR="00400066" w:rsidRDefault="00400066" w:rsidP="0040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22.12.2009r.</w:t>
            </w:r>
          </w:p>
          <w:p w:rsidR="003641A2" w:rsidRDefault="003641A2"/>
        </w:tc>
        <w:tc>
          <w:tcPr>
            <w:tcW w:w="1435" w:type="dxa"/>
          </w:tcPr>
          <w:p w:rsidR="00400066" w:rsidRDefault="00400066" w:rsidP="004000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Inwestin</w:t>
            </w:r>
            <w:proofErr w:type="spellEnd"/>
            <w:r>
              <w:rPr>
                <w:sz w:val="18"/>
                <w:szCs w:val="18"/>
              </w:rPr>
              <w:t xml:space="preserve"> Sp. z o. o.  ul. </w:t>
            </w:r>
            <w:proofErr w:type="spellStart"/>
            <w:r>
              <w:rPr>
                <w:sz w:val="18"/>
                <w:szCs w:val="18"/>
              </w:rPr>
              <w:t>Mieczyszława</w:t>
            </w:r>
            <w:proofErr w:type="spellEnd"/>
            <w:r>
              <w:rPr>
                <w:sz w:val="18"/>
                <w:szCs w:val="18"/>
              </w:rPr>
              <w:t xml:space="preserve"> 13, 05-806 Komorów</w:t>
            </w:r>
          </w:p>
          <w:p w:rsidR="003641A2" w:rsidRDefault="003641A2"/>
        </w:tc>
        <w:tc>
          <w:tcPr>
            <w:tcW w:w="1791" w:type="dxa"/>
          </w:tcPr>
          <w:p w:rsidR="00400066" w:rsidRDefault="00400066" w:rsidP="0040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Składający uwagę nie wyraża zgody na zmianę planu zagospodarowania dotyczącego drogi o symbolu 1E </w:t>
            </w:r>
          </w:p>
          <w:p w:rsidR="003641A2" w:rsidRDefault="003641A2"/>
        </w:tc>
        <w:tc>
          <w:tcPr>
            <w:tcW w:w="1336" w:type="dxa"/>
          </w:tcPr>
          <w:p w:rsidR="002978D7" w:rsidRDefault="002978D7" w:rsidP="0029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nr ew. 316/6  </w:t>
            </w:r>
          </w:p>
          <w:p w:rsidR="003641A2" w:rsidRDefault="003641A2"/>
        </w:tc>
        <w:tc>
          <w:tcPr>
            <w:tcW w:w="1770" w:type="dxa"/>
          </w:tcPr>
          <w:p w:rsidR="002978D7" w:rsidRPr="00FC1B1D" w:rsidRDefault="002978D7" w:rsidP="002978D7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pod: - przeznaczenie podstawowe zabudowa mieszkaniowa jednorodzinna  z dopuszczeniem budynków gospodarczych i garażowych oraz infrastruktury  technicznej w tym </w:t>
            </w:r>
            <w:r w:rsidRPr="00FC1B1D">
              <w:rPr>
                <w:sz w:val="18"/>
                <w:szCs w:val="18"/>
              </w:rPr>
              <w:lastRenderedPageBreak/>
              <w:t xml:space="preserve">komunikacji                </w:t>
            </w:r>
          </w:p>
          <w:p w:rsidR="002978D7" w:rsidRDefault="002978D7" w:rsidP="002978D7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przeznaczenie dopuszczalne- dopuszcza się lokalizację usług towarzyszących w budynkach mieszkalnych lub jako zabudowa wolnostojąca o ile nie spowodują wprowadzenia ruchu transportu ciężkiego ponad 3,5t. ani wzmożonego ruchu samochodów osobowych o symbolu </w:t>
            </w:r>
            <w:r>
              <w:rPr>
                <w:sz w:val="18"/>
                <w:szCs w:val="18"/>
              </w:rPr>
              <w:t>15</w:t>
            </w:r>
            <w:r w:rsidRPr="00FC1B1D">
              <w:rPr>
                <w:sz w:val="18"/>
                <w:szCs w:val="18"/>
              </w:rPr>
              <w:t>MN</w:t>
            </w:r>
          </w:p>
          <w:p w:rsidR="002978D7" w:rsidRDefault="002978D7" w:rsidP="0029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tereny przeznaczone pod drogi wewnętrzne szerokości w liniach rozgraniczających  o symbolu 2KDW </w:t>
            </w:r>
          </w:p>
          <w:p w:rsidR="003641A2" w:rsidRDefault="003641A2"/>
        </w:tc>
        <w:tc>
          <w:tcPr>
            <w:tcW w:w="1233" w:type="dxa"/>
          </w:tcPr>
          <w:p w:rsidR="003641A2" w:rsidRPr="002978D7" w:rsidRDefault="002978D7">
            <w:pPr>
              <w:rPr>
                <w:sz w:val="18"/>
                <w:szCs w:val="18"/>
              </w:rPr>
            </w:pPr>
            <w:r w:rsidRPr="002978D7">
              <w:rPr>
                <w:sz w:val="18"/>
                <w:szCs w:val="18"/>
              </w:rPr>
              <w:lastRenderedPageBreak/>
              <w:t>Uwaga uwzględniona</w:t>
            </w:r>
          </w:p>
        </w:tc>
        <w:tc>
          <w:tcPr>
            <w:tcW w:w="1233" w:type="dxa"/>
          </w:tcPr>
          <w:p w:rsidR="003641A2" w:rsidRDefault="002978D7">
            <w:r>
              <w:t>--------------</w:t>
            </w:r>
          </w:p>
        </w:tc>
        <w:tc>
          <w:tcPr>
            <w:tcW w:w="1265" w:type="dxa"/>
          </w:tcPr>
          <w:p w:rsidR="003641A2" w:rsidRDefault="002978D7">
            <w:r>
              <w:t>------------</w:t>
            </w:r>
          </w:p>
        </w:tc>
        <w:tc>
          <w:tcPr>
            <w:tcW w:w="1265" w:type="dxa"/>
          </w:tcPr>
          <w:p w:rsidR="003641A2" w:rsidRDefault="002978D7">
            <w:r>
              <w:t>------------</w:t>
            </w:r>
          </w:p>
        </w:tc>
        <w:tc>
          <w:tcPr>
            <w:tcW w:w="1254" w:type="dxa"/>
          </w:tcPr>
          <w:p w:rsidR="003641A2" w:rsidRDefault="002978D7">
            <w:r>
              <w:t>--------------</w:t>
            </w:r>
          </w:p>
        </w:tc>
      </w:tr>
      <w:tr w:rsidR="008563FA" w:rsidTr="003641A2">
        <w:tc>
          <w:tcPr>
            <w:tcW w:w="632" w:type="dxa"/>
          </w:tcPr>
          <w:p w:rsidR="003641A2" w:rsidRDefault="002978D7">
            <w:r>
              <w:lastRenderedPageBreak/>
              <w:t xml:space="preserve">10. </w:t>
            </w:r>
          </w:p>
        </w:tc>
        <w:tc>
          <w:tcPr>
            <w:tcW w:w="1069" w:type="dxa"/>
          </w:tcPr>
          <w:p w:rsidR="002978D7" w:rsidRDefault="002978D7" w:rsidP="0029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22.12.2009r.</w:t>
            </w:r>
          </w:p>
          <w:p w:rsidR="003641A2" w:rsidRDefault="003641A2"/>
        </w:tc>
        <w:tc>
          <w:tcPr>
            <w:tcW w:w="1435" w:type="dxa"/>
          </w:tcPr>
          <w:p w:rsidR="002978D7" w:rsidRDefault="002978D7" w:rsidP="0029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Joanna i Andrzej </w:t>
            </w:r>
            <w:proofErr w:type="spellStart"/>
            <w:r>
              <w:rPr>
                <w:sz w:val="18"/>
                <w:szCs w:val="18"/>
              </w:rPr>
              <w:t>Szulborscy</w:t>
            </w:r>
            <w:proofErr w:type="spellEnd"/>
            <w:r>
              <w:rPr>
                <w:sz w:val="18"/>
                <w:szCs w:val="18"/>
              </w:rPr>
              <w:t xml:space="preserve"> ul. Mieczysława 13, 05-806 Komorów</w:t>
            </w:r>
          </w:p>
          <w:p w:rsidR="003641A2" w:rsidRDefault="003641A2"/>
        </w:tc>
        <w:tc>
          <w:tcPr>
            <w:tcW w:w="1791" w:type="dxa"/>
          </w:tcPr>
          <w:p w:rsidR="002978D7" w:rsidRDefault="002978D7" w:rsidP="0029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Składający uwagę nie wyraża zgody na zmianę planu zagospodarowania dotyczącego drogi o symbolu 1E </w:t>
            </w:r>
          </w:p>
          <w:p w:rsidR="002978D7" w:rsidRDefault="002978D7" w:rsidP="002978D7">
            <w:pPr>
              <w:rPr>
                <w:sz w:val="18"/>
                <w:szCs w:val="18"/>
              </w:rPr>
            </w:pPr>
          </w:p>
          <w:p w:rsidR="003641A2" w:rsidRDefault="003641A2"/>
        </w:tc>
        <w:tc>
          <w:tcPr>
            <w:tcW w:w="1336" w:type="dxa"/>
          </w:tcPr>
          <w:p w:rsidR="002978D7" w:rsidRDefault="002978D7" w:rsidP="0029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nr ew. 397/2 i 316/2</w:t>
            </w:r>
          </w:p>
          <w:p w:rsidR="003641A2" w:rsidRDefault="003641A2"/>
        </w:tc>
        <w:tc>
          <w:tcPr>
            <w:tcW w:w="1770" w:type="dxa"/>
          </w:tcPr>
          <w:p w:rsidR="002978D7" w:rsidRPr="00FC1B1D" w:rsidRDefault="002978D7" w:rsidP="002978D7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pod: - przeznaczenie podstawowe zabudowa mieszkaniowa jednorodzinna  z dopuszczeniem budynków gospodarczych i garażowych oraz infrastruktury  </w:t>
            </w:r>
            <w:r w:rsidRPr="00FC1B1D">
              <w:rPr>
                <w:sz w:val="18"/>
                <w:szCs w:val="18"/>
              </w:rPr>
              <w:lastRenderedPageBreak/>
              <w:t xml:space="preserve">technicznej w tym komunikacji                </w:t>
            </w:r>
          </w:p>
          <w:p w:rsidR="002978D7" w:rsidRDefault="002978D7" w:rsidP="002978D7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przeznaczenie dopuszczalne- dopuszcza się lokalizację usług towarzyszących w budynkach mieszkalnych lub jako zabudowa wolnostojąca o ile nie spowodują wprowadzenia ruchu transportu ciężkiego ponad 3,5t. ani wzmożonego ruchu samochodów osobowych o symbolu </w:t>
            </w:r>
            <w:r>
              <w:rPr>
                <w:sz w:val="18"/>
                <w:szCs w:val="18"/>
              </w:rPr>
              <w:t>15</w:t>
            </w:r>
            <w:r w:rsidRPr="00FC1B1D">
              <w:rPr>
                <w:sz w:val="18"/>
                <w:szCs w:val="18"/>
              </w:rPr>
              <w:t>MN</w:t>
            </w:r>
          </w:p>
          <w:p w:rsidR="002978D7" w:rsidRDefault="002978D7" w:rsidP="0029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tereny przeznaczone pod drogi wewnętrzne szerokości w liniach rozgraniczających  o symbolu 2KDW </w:t>
            </w:r>
          </w:p>
          <w:p w:rsidR="003641A2" w:rsidRDefault="003641A2"/>
        </w:tc>
        <w:tc>
          <w:tcPr>
            <w:tcW w:w="1233" w:type="dxa"/>
          </w:tcPr>
          <w:p w:rsidR="003641A2" w:rsidRPr="002978D7" w:rsidRDefault="002978D7">
            <w:pPr>
              <w:rPr>
                <w:sz w:val="18"/>
                <w:szCs w:val="18"/>
              </w:rPr>
            </w:pPr>
            <w:r w:rsidRPr="002978D7">
              <w:rPr>
                <w:sz w:val="18"/>
                <w:szCs w:val="18"/>
              </w:rPr>
              <w:lastRenderedPageBreak/>
              <w:t>Uwaga uwzględniona</w:t>
            </w:r>
          </w:p>
        </w:tc>
        <w:tc>
          <w:tcPr>
            <w:tcW w:w="1233" w:type="dxa"/>
          </w:tcPr>
          <w:p w:rsidR="003641A2" w:rsidRDefault="002978D7">
            <w:r>
              <w:t>---------------</w:t>
            </w:r>
          </w:p>
        </w:tc>
        <w:tc>
          <w:tcPr>
            <w:tcW w:w="1265" w:type="dxa"/>
          </w:tcPr>
          <w:p w:rsidR="003641A2" w:rsidRDefault="002978D7">
            <w:r>
              <w:t>---------------</w:t>
            </w:r>
          </w:p>
        </w:tc>
        <w:tc>
          <w:tcPr>
            <w:tcW w:w="1265" w:type="dxa"/>
          </w:tcPr>
          <w:p w:rsidR="003641A2" w:rsidRDefault="002978D7">
            <w:r>
              <w:t>-------------</w:t>
            </w:r>
          </w:p>
        </w:tc>
        <w:tc>
          <w:tcPr>
            <w:tcW w:w="1254" w:type="dxa"/>
          </w:tcPr>
          <w:p w:rsidR="003641A2" w:rsidRDefault="002978D7">
            <w:r>
              <w:t>------------</w:t>
            </w:r>
          </w:p>
        </w:tc>
      </w:tr>
      <w:tr w:rsidR="008563FA" w:rsidTr="003641A2">
        <w:tc>
          <w:tcPr>
            <w:tcW w:w="632" w:type="dxa"/>
          </w:tcPr>
          <w:p w:rsidR="003641A2" w:rsidRDefault="002978D7">
            <w:r>
              <w:lastRenderedPageBreak/>
              <w:t>11.</w:t>
            </w:r>
          </w:p>
        </w:tc>
        <w:tc>
          <w:tcPr>
            <w:tcW w:w="1069" w:type="dxa"/>
          </w:tcPr>
          <w:p w:rsidR="002978D7" w:rsidRDefault="002978D7" w:rsidP="0029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28.12.2009r. </w:t>
            </w:r>
          </w:p>
          <w:p w:rsidR="003641A2" w:rsidRDefault="003641A2"/>
        </w:tc>
        <w:tc>
          <w:tcPr>
            <w:tcW w:w="1435" w:type="dxa"/>
          </w:tcPr>
          <w:p w:rsidR="002978D7" w:rsidRDefault="002978D7" w:rsidP="0029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Edyta i Dariusz Zielińscy ul. Skarbka z Gór 124 m 29, 03</w:t>
            </w:r>
          </w:p>
          <w:p w:rsidR="003641A2" w:rsidRDefault="003641A2"/>
        </w:tc>
        <w:tc>
          <w:tcPr>
            <w:tcW w:w="1791" w:type="dxa"/>
          </w:tcPr>
          <w:p w:rsidR="002978D7" w:rsidRDefault="002978D7" w:rsidP="00297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Składający wnoszą o przeznaczenie terenu  pod zabudowę mieszkaniową </w:t>
            </w:r>
          </w:p>
          <w:p w:rsidR="003641A2" w:rsidRDefault="003641A2"/>
        </w:tc>
        <w:tc>
          <w:tcPr>
            <w:tcW w:w="1336" w:type="dxa"/>
          </w:tcPr>
          <w:p w:rsidR="003641A2" w:rsidRDefault="002978D7">
            <w:r>
              <w:rPr>
                <w:sz w:val="18"/>
                <w:szCs w:val="18"/>
              </w:rPr>
              <w:t>dz. nr ew. 324/10</w:t>
            </w:r>
          </w:p>
        </w:tc>
        <w:tc>
          <w:tcPr>
            <w:tcW w:w="1770" w:type="dxa"/>
          </w:tcPr>
          <w:p w:rsidR="002978D7" w:rsidRDefault="002978D7" w:rsidP="002978D7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- Tereny rolnicze- tereny upraw polowych, łąk i pastwisk, zakaz zabudowy niezwiązanej z prowadzeniem gospodarstwa rolnego  o symbolu 6R  </w:t>
            </w:r>
          </w:p>
          <w:p w:rsidR="003641A2" w:rsidRDefault="003641A2"/>
        </w:tc>
        <w:tc>
          <w:tcPr>
            <w:tcW w:w="1233" w:type="dxa"/>
          </w:tcPr>
          <w:p w:rsidR="003641A2" w:rsidRDefault="002978D7">
            <w:r>
              <w:t>--------------</w:t>
            </w:r>
          </w:p>
        </w:tc>
        <w:tc>
          <w:tcPr>
            <w:tcW w:w="1233" w:type="dxa"/>
          </w:tcPr>
          <w:p w:rsidR="003641A2" w:rsidRPr="002978D7" w:rsidRDefault="002978D7">
            <w:pPr>
              <w:rPr>
                <w:sz w:val="18"/>
                <w:szCs w:val="18"/>
              </w:rPr>
            </w:pPr>
            <w:r w:rsidRPr="002978D7">
              <w:rPr>
                <w:sz w:val="18"/>
                <w:szCs w:val="18"/>
              </w:rPr>
              <w:t>Uwaga nie uwzględniona</w:t>
            </w:r>
          </w:p>
        </w:tc>
        <w:tc>
          <w:tcPr>
            <w:tcW w:w="1265" w:type="dxa"/>
          </w:tcPr>
          <w:p w:rsidR="003641A2" w:rsidRDefault="002978D7">
            <w:r>
              <w:t>--------------</w:t>
            </w:r>
          </w:p>
        </w:tc>
        <w:tc>
          <w:tcPr>
            <w:tcW w:w="1265" w:type="dxa"/>
          </w:tcPr>
          <w:p w:rsidR="003641A2" w:rsidRDefault="002978D7">
            <w:r>
              <w:t>--------------</w:t>
            </w:r>
          </w:p>
        </w:tc>
        <w:tc>
          <w:tcPr>
            <w:tcW w:w="1254" w:type="dxa"/>
          </w:tcPr>
          <w:p w:rsidR="003641A2" w:rsidRDefault="002978D7">
            <w:r>
              <w:t>-------------</w:t>
            </w:r>
          </w:p>
        </w:tc>
      </w:tr>
      <w:tr w:rsidR="008563FA" w:rsidTr="003641A2">
        <w:tc>
          <w:tcPr>
            <w:tcW w:w="632" w:type="dxa"/>
          </w:tcPr>
          <w:p w:rsidR="003641A2" w:rsidRDefault="008563FA">
            <w:r>
              <w:lastRenderedPageBreak/>
              <w:t>12.</w:t>
            </w:r>
          </w:p>
        </w:tc>
        <w:tc>
          <w:tcPr>
            <w:tcW w:w="1069" w:type="dxa"/>
          </w:tcPr>
          <w:p w:rsidR="003641A2" w:rsidRDefault="008563FA">
            <w:r>
              <w:rPr>
                <w:sz w:val="18"/>
                <w:szCs w:val="18"/>
              </w:rPr>
              <w:t xml:space="preserve">29.12.2009r.   </w:t>
            </w:r>
          </w:p>
        </w:tc>
        <w:tc>
          <w:tcPr>
            <w:tcW w:w="1435" w:type="dxa"/>
          </w:tcPr>
          <w:p w:rsidR="008563FA" w:rsidRDefault="008563FA" w:rsidP="0085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Leszek </w:t>
            </w:r>
            <w:proofErr w:type="spellStart"/>
            <w:r>
              <w:rPr>
                <w:sz w:val="18"/>
                <w:szCs w:val="18"/>
              </w:rPr>
              <w:t>Bromiński</w:t>
            </w:r>
            <w:proofErr w:type="spellEnd"/>
            <w:r>
              <w:rPr>
                <w:sz w:val="18"/>
                <w:szCs w:val="18"/>
              </w:rPr>
              <w:t xml:space="preserve"> ul. Mazowiecka 65, 96-330 Puszcza Mariańska</w:t>
            </w:r>
          </w:p>
          <w:p w:rsidR="008563FA" w:rsidRDefault="008563FA" w:rsidP="0085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Leszek Piątkowski ul. Wilcza 26 m 34, 00-544 Warszawa </w:t>
            </w:r>
          </w:p>
          <w:p w:rsidR="008563FA" w:rsidRDefault="008563FA" w:rsidP="0085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Wacław Kobus ul. Skrowaczewskiego 23 m 9, 96-330 Puszcza Mariańska </w:t>
            </w:r>
          </w:p>
          <w:p w:rsidR="008563FA" w:rsidRDefault="008563FA" w:rsidP="0085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Sławomir </w:t>
            </w:r>
            <w:proofErr w:type="spellStart"/>
            <w:r>
              <w:rPr>
                <w:sz w:val="18"/>
                <w:szCs w:val="18"/>
              </w:rPr>
              <w:t>Hildebrant</w:t>
            </w:r>
            <w:proofErr w:type="spellEnd"/>
            <w:r>
              <w:rPr>
                <w:sz w:val="18"/>
                <w:szCs w:val="18"/>
              </w:rPr>
              <w:t xml:space="preserve"> ul. Grzybowskiej 5 m 12, 00-132 Warszawa </w:t>
            </w:r>
          </w:p>
          <w:p w:rsidR="008563FA" w:rsidRDefault="008563FA" w:rsidP="0085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Janusz Markowski ul. </w:t>
            </w:r>
            <w:proofErr w:type="spellStart"/>
            <w:r>
              <w:rPr>
                <w:sz w:val="18"/>
                <w:szCs w:val="18"/>
              </w:rPr>
              <w:t>Nietrzebki</w:t>
            </w:r>
            <w:proofErr w:type="spellEnd"/>
            <w:r>
              <w:rPr>
                <w:sz w:val="18"/>
                <w:szCs w:val="18"/>
              </w:rPr>
              <w:t xml:space="preserve"> 4 m 32, 96-300 Żyrardów </w:t>
            </w:r>
          </w:p>
          <w:p w:rsidR="008563FA" w:rsidRDefault="008563FA" w:rsidP="0085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Bogumił </w:t>
            </w:r>
            <w:proofErr w:type="spellStart"/>
            <w:r>
              <w:rPr>
                <w:sz w:val="18"/>
                <w:szCs w:val="18"/>
              </w:rPr>
              <w:t>Bocianowski</w:t>
            </w:r>
            <w:proofErr w:type="spellEnd"/>
            <w:r>
              <w:rPr>
                <w:sz w:val="18"/>
                <w:szCs w:val="18"/>
              </w:rPr>
              <w:t xml:space="preserve"> ul. Łukasińskiego 26 m 16, 05-820 Piastów  </w:t>
            </w:r>
          </w:p>
          <w:p w:rsidR="003641A2" w:rsidRDefault="003641A2"/>
        </w:tc>
        <w:tc>
          <w:tcPr>
            <w:tcW w:w="1791" w:type="dxa"/>
          </w:tcPr>
          <w:p w:rsidR="008563FA" w:rsidRDefault="008563FA" w:rsidP="008563FA">
            <w:pPr>
              <w:rPr>
                <w:sz w:val="18"/>
                <w:szCs w:val="18"/>
              </w:rPr>
            </w:pPr>
          </w:p>
          <w:p w:rsidR="003641A2" w:rsidRDefault="008563FA" w:rsidP="008563FA">
            <w:r>
              <w:rPr>
                <w:sz w:val="18"/>
                <w:szCs w:val="18"/>
              </w:rPr>
              <w:t>Składający nie wyrażają zgody na dalsze przedłużenie drogi 4KD</w:t>
            </w:r>
          </w:p>
        </w:tc>
        <w:tc>
          <w:tcPr>
            <w:tcW w:w="1336" w:type="dxa"/>
          </w:tcPr>
          <w:p w:rsidR="003641A2" w:rsidRPr="008563FA" w:rsidRDefault="008563FA">
            <w:pPr>
              <w:rPr>
                <w:sz w:val="18"/>
                <w:szCs w:val="18"/>
              </w:rPr>
            </w:pPr>
            <w:r w:rsidRPr="008563FA">
              <w:rPr>
                <w:sz w:val="18"/>
                <w:szCs w:val="18"/>
              </w:rPr>
              <w:t xml:space="preserve">dz. nr  ew. 316/9, 316/5, 319, 317/1, 318/1, 423, 424, 427 </w:t>
            </w:r>
          </w:p>
        </w:tc>
        <w:tc>
          <w:tcPr>
            <w:tcW w:w="1770" w:type="dxa"/>
          </w:tcPr>
          <w:p w:rsidR="008563FA" w:rsidRPr="00FC1B1D" w:rsidRDefault="008563FA" w:rsidP="008563FA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pod: - przeznaczenie podstawowe zabudowa mieszkaniowa jednorodzinna  z dopuszczeniem budynków gospodarczych i garażowych oraz infrastruktury  technicznej w tym komunikacji                </w:t>
            </w:r>
          </w:p>
          <w:p w:rsidR="008563FA" w:rsidRDefault="008563FA" w:rsidP="008563FA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przeznaczenie dopuszczalne- dopuszcza się lokalizację usług towarzyszących w budynkach mieszkalnych lub jako zabudowa wolnostojąca o ile nie spowodują wprowadzenia ruchu transportu ciężkiego ponad 3,5t. ani wzmożonego ruchu samochodów osobowych o symbolu </w:t>
            </w:r>
            <w:r>
              <w:rPr>
                <w:sz w:val="18"/>
                <w:szCs w:val="18"/>
              </w:rPr>
              <w:t>15</w:t>
            </w:r>
            <w:r w:rsidRPr="00FC1B1D">
              <w:rPr>
                <w:sz w:val="18"/>
                <w:szCs w:val="18"/>
              </w:rPr>
              <w:t>MN</w:t>
            </w:r>
            <w:r>
              <w:rPr>
                <w:sz w:val="18"/>
                <w:szCs w:val="18"/>
              </w:rPr>
              <w:t xml:space="preserve"> i 12MN</w:t>
            </w:r>
          </w:p>
          <w:p w:rsidR="003641A2" w:rsidRDefault="003641A2"/>
        </w:tc>
        <w:tc>
          <w:tcPr>
            <w:tcW w:w="1233" w:type="dxa"/>
          </w:tcPr>
          <w:p w:rsidR="003641A2" w:rsidRPr="008563FA" w:rsidRDefault="008563FA">
            <w:pPr>
              <w:rPr>
                <w:sz w:val="18"/>
                <w:szCs w:val="18"/>
              </w:rPr>
            </w:pPr>
            <w:r w:rsidRPr="008563FA">
              <w:rPr>
                <w:sz w:val="18"/>
                <w:szCs w:val="18"/>
              </w:rPr>
              <w:t>Uwaga uwzględniona</w:t>
            </w:r>
          </w:p>
        </w:tc>
        <w:tc>
          <w:tcPr>
            <w:tcW w:w="1233" w:type="dxa"/>
          </w:tcPr>
          <w:p w:rsidR="003641A2" w:rsidRDefault="008563FA">
            <w:r>
              <w:t>---------------</w:t>
            </w:r>
          </w:p>
        </w:tc>
        <w:tc>
          <w:tcPr>
            <w:tcW w:w="1265" w:type="dxa"/>
          </w:tcPr>
          <w:p w:rsidR="003641A2" w:rsidRDefault="008563FA">
            <w:r>
              <w:t>-------------</w:t>
            </w:r>
          </w:p>
        </w:tc>
        <w:tc>
          <w:tcPr>
            <w:tcW w:w="1265" w:type="dxa"/>
          </w:tcPr>
          <w:p w:rsidR="003641A2" w:rsidRDefault="008563FA">
            <w:r>
              <w:t>--------------</w:t>
            </w:r>
          </w:p>
        </w:tc>
        <w:tc>
          <w:tcPr>
            <w:tcW w:w="1254" w:type="dxa"/>
          </w:tcPr>
          <w:p w:rsidR="003641A2" w:rsidRDefault="008563FA">
            <w:r>
              <w:t>--------------</w:t>
            </w:r>
          </w:p>
        </w:tc>
      </w:tr>
      <w:tr w:rsidR="008563FA" w:rsidTr="003641A2">
        <w:tc>
          <w:tcPr>
            <w:tcW w:w="632" w:type="dxa"/>
          </w:tcPr>
          <w:p w:rsidR="003641A2" w:rsidRDefault="008563FA">
            <w:r>
              <w:t>13.</w:t>
            </w:r>
          </w:p>
        </w:tc>
        <w:tc>
          <w:tcPr>
            <w:tcW w:w="1069" w:type="dxa"/>
          </w:tcPr>
          <w:p w:rsidR="003641A2" w:rsidRDefault="00546983">
            <w:r w:rsidRPr="00546983">
              <w:rPr>
                <w:sz w:val="18"/>
                <w:szCs w:val="18"/>
              </w:rPr>
              <w:t>31.12.2009r</w:t>
            </w:r>
            <w:r>
              <w:t>.</w:t>
            </w:r>
          </w:p>
        </w:tc>
        <w:tc>
          <w:tcPr>
            <w:tcW w:w="1435" w:type="dxa"/>
          </w:tcPr>
          <w:p w:rsidR="003641A2" w:rsidRPr="00546983" w:rsidRDefault="00546983">
            <w:pPr>
              <w:rPr>
                <w:sz w:val="18"/>
                <w:szCs w:val="18"/>
              </w:rPr>
            </w:pPr>
            <w:r w:rsidRPr="00546983">
              <w:rPr>
                <w:sz w:val="18"/>
                <w:szCs w:val="18"/>
              </w:rPr>
              <w:t>Małgorzata Bartczak ul. Działkowa 46 m 27, 05-804 Pruszków</w:t>
            </w:r>
          </w:p>
        </w:tc>
        <w:tc>
          <w:tcPr>
            <w:tcW w:w="1791" w:type="dxa"/>
          </w:tcPr>
          <w:p w:rsidR="003641A2" w:rsidRPr="00546983" w:rsidRDefault="00546983">
            <w:pPr>
              <w:rPr>
                <w:sz w:val="18"/>
                <w:szCs w:val="18"/>
              </w:rPr>
            </w:pPr>
            <w:r w:rsidRPr="00546983">
              <w:rPr>
                <w:sz w:val="18"/>
                <w:szCs w:val="18"/>
              </w:rPr>
              <w:t xml:space="preserve">Składająca uwagę wnosi o przekształcenie terenu pod zabudowę </w:t>
            </w:r>
            <w:r w:rsidRPr="00546983">
              <w:rPr>
                <w:sz w:val="18"/>
                <w:szCs w:val="18"/>
              </w:rPr>
              <w:lastRenderedPageBreak/>
              <w:t xml:space="preserve">mieszkaniową </w:t>
            </w:r>
          </w:p>
        </w:tc>
        <w:tc>
          <w:tcPr>
            <w:tcW w:w="1336" w:type="dxa"/>
          </w:tcPr>
          <w:p w:rsidR="003641A2" w:rsidRPr="00546983" w:rsidRDefault="00546983">
            <w:pPr>
              <w:rPr>
                <w:sz w:val="18"/>
                <w:szCs w:val="18"/>
              </w:rPr>
            </w:pPr>
            <w:r w:rsidRPr="00546983">
              <w:rPr>
                <w:sz w:val="18"/>
                <w:szCs w:val="18"/>
              </w:rPr>
              <w:lastRenderedPageBreak/>
              <w:t xml:space="preserve">dz. nr ew. 324/5, 324/13, 324/8, 324/9, 324/10, 324/11, 324/6 </w:t>
            </w:r>
          </w:p>
        </w:tc>
        <w:tc>
          <w:tcPr>
            <w:tcW w:w="1770" w:type="dxa"/>
          </w:tcPr>
          <w:p w:rsidR="00546983" w:rsidRDefault="00546983" w:rsidP="00546983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- Tereny rolnicze- tereny upraw polowych, łąk i pastwisk, zakaz zabudowy </w:t>
            </w:r>
            <w:r w:rsidRPr="00FC1B1D">
              <w:rPr>
                <w:sz w:val="18"/>
                <w:szCs w:val="18"/>
              </w:rPr>
              <w:lastRenderedPageBreak/>
              <w:t xml:space="preserve">niezwiązanej z prowadzeniem gospodarstwa rolnego  o symbolu 6R  </w:t>
            </w:r>
          </w:p>
          <w:p w:rsidR="00546983" w:rsidRPr="00FC1B1D" w:rsidRDefault="00546983" w:rsidP="00546983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 xml:space="preserve">Teren przeznaczony pod : przeznaczenie podstawowe- tereny rolnicze- tereny istniejących łąk, pastwisk i zadrzewień, zieleni wzdłuż rzeki </w:t>
            </w:r>
            <w:proofErr w:type="spellStart"/>
            <w:r w:rsidRPr="00FC1B1D">
              <w:rPr>
                <w:sz w:val="18"/>
                <w:szCs w:val="18"/>
              </w:rPr>
              <w:t>Korabiewki</w:t>
            </w:r>
            <w:proofErr w:type="spellEnd"/>
            <w:r w:rsidRPr="00FC1B1D">
              <w:rPr>
                <w:sz w:val="18"/>
                <w:szCs w:val="18"/>
              </w:rPr>
              <w:t xml:space="preserve"> – istniejące łąki, pastwiska uprawy rolne oraz zadrzewienia</w:t>
            </w:r>
          </w:p>
          <w:p w:rsidR="00546983" w:rsidRDefault="00546983" w:rsidP="00546983">
            <w:pPr>
              <w:rPr>
                <w:sz w:val="18"/>
                <w:szCs w:val="18"/>
              </w:rPr>
            </w:pPr>
            <w:r w:rsidRPr="00FC1B1D">
              <w:rPr>
                <w:sz w:val="18"/>
                <w:szCs w:val="18"/>
              </w:rPr>
              <w:t>Przeznaczenie uzupełniające- teren infrastruktury i możliwości lokowania elementów Małek architektury, ścieżek spacerowych i rowerowych o sym</w:t>
            </w:r>
            <w:r>
              <w:rPr>
                <w:sz w:val="18"/>
                <w:szCs w:val="18"/>
              </w:rPr>
              <w:t>bolu 5R/Z  i 6R/Z</w:t>
            </w:r>
          </w:p>
          <w:p w:rsidR="003641A2" w:rsidRDefault="003641A2"/>
        </w:tc>
        <w:tc>
          <w:tcPr>
            <w:tcW w:w="1233" w:type="dxa"/>
          </w:tcPr>
          <w:p w:rsidR="003641A2" w:rsidRDefault="00546983">
            <w:r>
              <w:lastRenderedPageBreak/>
              <w:t>--------------</w:t>
            </w:r>
          </w:p>
        </w:tc>
        <w:tc>
          <w:tcPr>
            <w:tcW w:w="1233" w:type="dxa"/>
          </w:tcPr>
          <w:p w:rsidR="003641A2" w:rsidRPr="00546983" w:rsidRDefault="00546983">
            <w:pPr>
              <w:rPr>
                <w:sz w:val="18"/>
                <w:szCs w:val="18"/>
              </w:rPr>
            </w:pPr>
            <w:r w:rsidRPr="00546983">
              <w:rPr>
                <w:sz w:val="18"/>
                <w:szCs w:val="18"/>
              </w:rPr>
              <w:t xml:space="preserve">Uwaga nie uwzględniona </w:t>
            </w:r>
          </w:p>
        </w:tc>
        <w:tc>
          <w:tcPr>
            <w:tcW w:w="1265" w:type="dxa"/>
          </w:tcPr>
          <w:p w:rsidR="003641A2" w:rsidRDefault="00546983">
            <w:r>
              <w:t>-------------</w:t>
            </w:r>
          </w:p>
        </w:tc>
        <w:tc>
          <w:tcPr>
            <w:tcW w:w="1265" w:type="dxa"/>
          </w:tcPr>
          <w:p w:rsidR="003641A2" w:rsidRDefault="00546983">
            <w:r>
              <w:t>-------------</w:t>
            </w:r>
          </w:p>
        </w:tc>
        <w:tc>
          <w:tcPr>
            <w:tcW w:w="1254" w:type="dxa"/>
          </w:tcPr>
          <w:p w:rsidR="003641A2" w:rsidRDefault="00546983">
            <w:r>
              <w:t>-----------</w:t>
            </w:r>
          </w:p>
        </w:tc>
      </w:tr>
    </w:tbl>
    <w:p w:rsidR="0003727F" w:rsidRDefault="0003727F"/>
    <w:sectPr w:rsidR="0003727F" w:rsidSect="000372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727F"/>
    <w:rsid w:val="0003727F"/>
    <w:rsid w:val="00247A47"/>
    <w:rsid w:val="002978D7"/>
    <w:rsid w:val="003641A2"/>
    <w:rsid w:val="003E6163"/>
    <w:rsid w:val="00400066"/>
    <w:rsid w:val="0047412D"/>
    <w:rsid w:val="00495991"/>
    <w:rsid w:val="00546983"/>
    <w:rsid w:val="007215E3"/>
    <w:rsid w:val="008563FA"/>
    <w:rsid w:val="009C17C0"/>
    <w:rsid w:val="00C22641"/>
    <w:rsid w:val="00CA64A7"/>
    <w:rsid w:val="00CD2794"/>
    <w:rsid w:val="00F03D2D"/>
    <w:rsid w:val="00F1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3727F"/>
    <w:pPr>
      <w:spacing w:before="60" w:after="60" w:line="36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3727F"/>
    <w:rPr>
      <w:rFonts w:ascii="Arial" w:eastAsia="Times New Roman" w:hAnsi="Arial" w:cs="Times New Roman"/>
      <w:b/>
      <w:sz w:val="24"/>
      <w:szCs w:val="24"/>
    </w:rPr>
  </w:style>
  <w:style w:type="paragraph" w:styleId="Bezodstpw">
    <w:name w:val="No Spacing"/>
    <w:uiPriority w:val="1"/>
    <w:qFormat/>
    <w:rsid w:val="0003727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6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user</cp:lastModifiedBy>
  <cp:revision>6</cp:revision>
  <dcterms:created xsi:type="dcterms:W3CDTF">2011-07-25T14:48:00Z</dcterms:created>
  <dcterms:modified xsi:type="dcterms:W3CDTF">2011-09-02T06:52:00Z</dcterms:modified>
</cp:coreProperties>
</file>