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EB" w:rsidRDefault="009724EB" w:rsidP="009724EB">
      <w:pPr>
        <w:ind w:left="2124" w:firstLine="708"/>
        <w:rPr>
          <w:rFonts w:ascii="Bookman Old Style" w:hAnsi="Bookman Old Style"/>
          <w:b/>
          <w:bCs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</w:rPr>
        <w:t xml:space="preserve">INFORMACJA </w:t>
      </w:r>
    </w:p>
    <w:p w:rsidR="009724EB" w:rsidRDefault="009724EB" w:rsidP="009724EB">
      <w:pPr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  <w:t xml:space="preserve">Wójta Gminy Puszcza Mariańska </w:t>
      </w:r>
    </w:p>
    <w:p w:rsidR="009724EB" w:rsidRDefault="009724EB" w:rsidP="009724EB">
      <w:pPr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  <w:t>z dnia 26 marca   2019 r.</w:t>
      </w:r>
    </w:p>
    <w:p w:rsidR="009724EB" w:rsidRDefault="009724EB" w:rsidP="009724EB">
      <w:pPr>
        <w:rPr>
          <w:rFonts w:ascii="Bookman Old Style" w:hAnsi="Bookman Old Style"/>
          <w:b/>
          <w:bCs/>
          <w:sz w:val="32"/>
        </w:rPr>
      </w:pPr>
    </w:p>
    <w:p w:rsidR="009724EB" w:rsidRDefault="009724EB" w:rsidP="009724EB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Na podstawie art. 114 ustawy z dnia 5 stycznia 2011 r. Kodeks wyborczy  (Dz. U. z 2018 r. poz. 754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 xml:space="preserve">. zm.) </w:t>
      </w:r>
      <w:r>
        <w:rPr>
          <w:rFonts w:ascii="Bookman Old Style" w:hAnsi="Bookman Old Style"/>
          <w:b/>
        </w:rPr>
        <w:t xml:space="preserve">podaje się do wiadomości publicznej wykaz miejsc przeznaczonych na bezpłatne umieszczanie urzędowych </w:t>
      </w:r>
      <w:proofErr w:type="spellStart"/>
      <w:r>
        <w:rPr>
          <w:rFonts w:ascii="Bookman Old Style" w:hAnsi="Bookman Old Style"/>
          <w:b/>
        </w:rPr>
        <w:t>obwieszczeń</w:t>
      </w:r>
      <w:proofErr w:type="spellEnd"/>
      <w:r>
        <w:rPr>
          <w:rFonts w:ascii="Bookman Old Style" w:hAnsi="Bookman Old Style"/>
          <w:b/>
        </w:rPr>
        <w:t xml:space="preserve"> wyborczych i plakatów na terenie gminy Puszcza Mariańska </w:t>
      </w:r>
      <w:r w:rsidRPr="009724EB">
        <w:rPr>
          <w:rFonts w:ascii="Bookman Old Style" w:hAnsi="Bookman Old Style"/>
          <w:b/>
        </w:rPr>
        <w:t>w</w:t>
      </w:r>
      <w:r>
        <w:rPr>
          <w:rFonts w:ascii="Bookman Old Style" w:hAnsi="Bookman Old Style"/>
          <w:b/>
        </w:rPr>
        <w:t xml:space="preserve"> wyborach do Parlamentu Europejskiego   </w:t>
      </w:r>
      <w:r>
        <w:rPr>
          <w:rFonts w:ascii="Bookman Old Style" w:hAnsi="Bookman Old Style"/>
        </w:rPr>
        <w:t>zarządzonych na dzień 26 maja 2019 r.</w:t>
      </w:r>
    </w:p>
    <w:p w:rsidR="009724EB" w:rsidRDefault="009724EB" w:rsidP="009724EB">
      <w:pPr>
        <w:ind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089"/>
        <w:gridCol w:w="3613"/>
      </w:tblGrid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L.P.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pStyle w:val="Nagwek1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MIEJSCE PRZEZNACZONNE NA UMIESZCZANIE PLAKATÓW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LOKALIZACJA MIEJSCA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wieś </w:t>
            </w:r>
            <w:r>
              <w:rPr>
                <w:rFonts w:ascii="Arial" w:hAnsi="Arial" w:cs="Arial"/>
                <w:b/>
              </w:rPr>
              <w:t xml:space="preserve">Puszcza Mariańska </w:t>
            </w:r>
            <w:r>
              <w:rPr>
                <w:rFonts w:ascii="Arial" w:hAnsi="Arial" w:cs="Arial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 przy ul. S. Papczyńskiego</w:t>
            </w:r>
          </w:p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 ul. Sobieskiego 1</w:t>
            </w:r>
          </w:p>
          <w:p w:rsidR="009724EB" w:rsidRDefault="009724E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 przy Zakładzie Opieki Zdrowotnej ul. Sobieskiego 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Radziwiłłów</w:t>
            </w:r>
            <w:r>
              <w:rPr>
                <w:rFonts w:ascii="Bookman Old Style" w:hAnsi="Bookman Old Style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przy stacji kolejowej ul. Warszawska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2/ przy Zakładzie Opieki Zdrowotnej ul. Warszawska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Kamion</w:t>
            </w:r>
            <w:r>
              <w:rPr>
                <w:rFonts w:ascii="Bookman Old Style" w:hAnsi="Bookman Old Style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przy przystanku autobusowym, przy drodze krajowej nr 70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Michałów: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skrzyżowanie drogi w kierunku wsi Michałów z drogą wojewódzką nr 719</w:t>
            </w:r>
          </w:p>
        </w:tc>
      </w:tr>
      <w:tr w:rsidR="009724EB" w:rsidTr="009724E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</w:p>
          <w:p w:rsidR="009724EB" w:rsidRDefault="009724EB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Górki</w:t>
            </w:r>
            <w:r>
              <w:rPr>
                <w:rFonts w:ascii="Bookman Old Style" w:hAnsi="Bookman Old Style"/>
              </w:rPr>
              <w:t>:</w:t>
            </w:r>
          </w:p>
          <w:p w:rsidR="009724EB" w:rsidRDefault="009724EB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przy przystanku autobusowym, przy drodze powiatowej 4719 W</w:t>
            </w:r>
          </w:p>
        </w:tc>
      </w:tr>
    </w:tbl>
    <w:p w:rsidR="009724EB" w:rsidRDefault="009724EB" w:rsidP="009724EB">
      <w:pPr>
        <w:rPr>
          <w:rFonts w:ascii="Bookman Old Style" w:hAnsi="Bookman Old Style"/>
          <w:sz w:val="28"/>
        </w:rPr>
      </w:pPr>
    </w:p>
    <w:p w:rsidR="009724EB" w:rsidRDefault="009724EB" w:rsidP="009724EB">
      <w:pPr>
        <w:ind w:left="4248" w:firstLine="708"/>
      </w:pPr>
    </w:p>
    <w:p w:rsidR="009724EB" w:rsidRDefault="009724EB" w:rsidP="009724EB">
      <w:pPr>
        <w:ind w:left="4248" w:firstLine="708"/>
      </w:pPr>
    </w:p>
    <w:p w:rsidR="009724EB" w:rsidRDefault="009724EB" w:rsidP="009724EB">
      <w:pPr>
        <w:ind w:left="4248" w:firstLine="708"/>
      </w:pPr>
      <w:r>
        <w:t>Wójt Gminy</w:t>
      </w:r>
    </w:p>
    <w:p w:rsidR="009724EB" w:rsidRDefault="009724EB" w:rsidP="009724EB">
      <w:pPr>
        <w:ind w:left="4248" w:firstLine="708"/>
      </w:pPr>
    </w:p>
    <w:p w:rsidR="009724EB" w:rsidRDefault="009724EB" w:rsidP="009724EB">
      <w:pPr>
        <w:ind w:left="4248" w:firstLine="708"/>
      </w:pPr>
      <w:r>
        <w:t>Michał Staniak</w:t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6"/>
    <w:rsid w:val="00660401"/>
    <w:rsid w:val="007C3157"/>
    <w:rsid w:val="008638EE"/>
    <w:rsid w:val="009724EB"/>
    <w:rsid w:val="00996614"/>
    <w:rsid w:val="00A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4C84-078C-4E1B-8ED2-F33FCE7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4EB"/>
    <w:pPr>
      <w:keepNext/>
      <w:outlineLvl w:val="0"/>
    </w:pPr>
    <w:rPr>
      <w:rFonts w:ascii="Verdana" w:hAnsi="Verdana"/>
      <w:b/>
      <w:smallCaps/>
      <w:shadow/>
      <w:color w:val="993366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4EB"/>
    <w:rPr>
      <w:rFonts w:ascii="Verdana" w:eastAsia="Times New Roman" w:hAnsi="Verdana" w:cs="Times New Roman"/>
      <w:b/>
      <w:smallCaps/>
      <w:shadow/>
      <w:color w:val="993366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cp:lastPrinted>2019-03-28T13:18:00Z</cp:lastPrinted>
  <dcterms:created xsi:type="dcterms:W3CDTF">2019-04-02T10:04:00Z</dcterms:created>
  <dcterms:modified xsi:type="dcterms:W3CDTF">2019-04-02T10:04:00Z</dcterms:modified>
</cp:coreProperties>
</file>