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730A1" w14:textId="69885B54" w:rsidR="002E4817" w:rsidRDefault="002E4817" w:rsidP="002E4817">
      <w:pPr>
        <w:spacing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ab/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ab/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ab/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ab/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ab/>
        <w:t xml:space="preserve">OGŁOSZENIE </w:t>
      </w:r>
      <w:bookmarkStart w:id="0" w:name="_GoBack"/>
      <w:bookmarkEnd w:id="0"/>
    </w:p>
    <w:p w14:paraId="700246DC" w14:textId="75D0E259" w:rsidR="002E4817" w:rsidRDefault="002E4817" w:rsidP="002E4817">
      <w:pPr>
        <w:spacing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ab/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ab/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ab/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ab/>
        <w:t xml:space="preserve">Z DNIA 1 LUTEGO 2021 R. </w:t>
      </w:r>
    </w:p>
    <w:p w14:paraId="46AF8D50" w14:textId="6231575E" w:rsidR="00781B83" w:rsidRDefault="00266E94" w:rsidP="002E4817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BC2187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wany</w:t>
      </w:r>
      <w:r w:rsidR="00FF0F8C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2F248E0B" w14:textId="77777777" w:rsidR="002E4817" w:rsidRDefault="002E4817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Michał Staniak 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–</w:t>
      </w:r>
      <w:r w:rsidR="00266E94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="00266E94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Puszczy mariańskiej </w:t>
      </w:r>
    </w:p>
    <w:p w14:paraId="7519AC3B" w14:textId="2869FE62" w:rsidR="00524828" w:rsidRPr="00063231" w:rsidRDefault="001A6AE9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="00266E94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="00266E94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1E1C9495" w14:textId="77777777" w:rsidR="000055DD" w:rsidRDefault="00524828" w:rsidP="00D86FCC">
      <w:pPr>
        <w:spacing w:before="12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9A288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przeprowadz</w:t>
      </w:r>
      <w:r w:rsidR="009A0606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według stanu na</w:t>
      </w:r>
      <w:r w:rsidR="009F46D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74F14DDD" w14:textId="497CC96E" w:rsidR="001A6AE9" w:rsidRDefault="001A6AE9" w:rsidP="00D86FCC">
      <w:pPr>
        <w:spacing w:before="12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5B92D29E" w14:textId="77777777" w:rsidR="00D86FCC" w:rsidRPr="006610FD" w:rsidRDefault="00D86FCC" w:rsidP="00D86FCC">
      <w:pPr>
        <w:spacing w:after="60" w:line="240" w:lineRule="auto"/>
        <w:jc w:val="both"/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</w:pPr>
      <w:r w:rsidRPr="006610FD"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>Obecnie procedowana jest zmiana ustawy z dnia 9 sierpnia 2019 r. o narodowym spisie powszechnym ludności i mieszkań w 2021 r. (Dz. U. poz. 1775 oraz z 2020 r. poz. 1486) wydłużająca czas trwania spisu</w:t>
      </w:r>
      <w:r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br/>
        <w:t>do 30 września 2021 r.</w:t>
      </w:r>
      <w:r w:rsidRPr="006610FD"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>(i</w:t>
      </w:r>
      <w:r w:rsidRPr="006610FD"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>– co za tym idzie – okres pracy rachmistrzów</w:t>
      </w:r>
      <w:r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 xml:space="preserve"> spisowych</w:t>
      </w:r>
      <w:r w:rsidRPr="006610FD"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 xml:space="preserve"> do </w:t>
      </w:r>
      <w:r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>30 września 2021 r.).</w:t>
      </w:r>
    </w:p>
    <w:p w14:paraId="501DE09A" w14:textId="77777777" w:rsidR="00D86FCC" w:rsidRPr="003778AB" w:rsidRDefault="00D86FCC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8450FFE" w14:textId="39BB97B4" w:rsidR="001A6AE9" w:rsidRPr="00063231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7A2C70" w:rsidRPr="007A2C70">
        <w:rPr>
          <w:rFonts w:ascii="Fira Sans" w:eastAsia="Times New Roman" w:hAnsi="Fira Sans" w:cs="Times New Roman"/>
          <w:b/>
          <w:sz w:val="19"/>
          <w:szCs w:val="19"/>
          <w:lang w:eastAsia="pl-PL"/>
        </w:rPr>
        <w:t>01.02.2021 r. – 09.02.2021 r.</w:t>
      </w:r>
    </w:p>
    <w:p w14:paraId="3C837517" w14:textId="1AB2CD1D"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24BD899E" w:rsidR="00A07940" w:rsidRPr="003778AB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2E4817">
        <w:rPr>
          <w:rFonts w:ascii="Fira Sans" w:eastAsia="Times New Roman" w:hAnsi="Fira Sans" w:cs="Times New Roman"/>
          <w:sz w:val="19"/>
          <w:szCs w:val="19"/>
          <w:lang w:eastAsia="pl-PL"/>
        </w:rPr>
        <w:t>Urzę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du </w:t>
      </w:r>
      <w:r w:rsidR="002E4817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r w:rsidR="002E4817">
        <w:rPr>
          <w:rFonts w:ascii="Fira Sans" w:eastAsia="Times New Roman" w:hAnsi="Fira Sans" w:cs="Times New Roman"/>
          <w:sz w:val="19"/>
          <w:szCs w:val="19"/>
          <w:lang w:eastAsia="pl-PL"/>
        </w:rPr>
        <w:t>Puszcza Mariańska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Kandydat na rachmistrza spisowego, którego dane zostaną zarejestrowane w systemie SER, otrzyma login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do aplikacji e-learning</w:t>
      </w:r>
      <w:r w:rsidR="00B712B0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, a na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wskazany w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3778AB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j aplikacji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13964754" w14:textId="0B856A5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052C42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danej gminy (jako pierwsze kryterium) oraz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zosta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test</w:t>
      </w:r>
      <w:r w:rsidR="00E23A2E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color w:val="FF0000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063231">
        <w:rPr>
          <w:rFonts w:ascii="Fira Sans" w:eastAsia="Times New Roman" w:hAnsi="Fira Sans"/>
          <w:sz w:val="19"/>
          <w:szCs w:val="19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063231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głoszeniu wyników egzaminu testowego oraz żądania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sprawdzenia</w:t>
      </w:r>
      <w:r w:rsidR="0049670D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poprawności tego wyniku.</w:t>
      </w:r>
    </w:p>
    <w:p w14:paraId="7386C420" w14:textId="4C9B8F0F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063231">
        <w:rPr>
          <w:rFonts w:ascii="Fira Sans" w:hAnsi="Fira Sans"/>
          <w:sz w:val="19"/>
          <w:szCs w:val="19"/>
        </w:rPr>
        <w:t>djęci</w:t>
      </w:r>
      <w:r w:rsidR="00605688" w:rsidRPr="00063231">
        <w:rPr>
          <w:rFonts w:ascii="Fira Sans" w:hAnsi="Fira Sans"/>
          <w:sz w:val="19"/>
          <w:szCs w:val="19"/>
        </w:rPr>
        <w:t>a</w:t>
      </w:r>
      <w:r w:rsidR="00822750" w:rsidRPr="00063231">
        <w:rPr>
          <w:rFonts w:ascii="Fira Sans" w:hAnsi="Fira Sans"/>
          <w:sz w:val="19"/>
          <w:szCs w:val="19"/>
        </w:rPr>
        <w:t xml:space="preserve"> 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lastRenderedPageBreak/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300 dpi, rozmiarowi 272x354 pixeli,</w:t>
      </w:r>
    </w:p>
    <w:p w14:paraId="67FFA4A7" w14:textId="77777777"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600 dpi, rozmiarowi 543x709 pixeli.</w:t>
      </w:r>
    </w:p>
    <w:p w14:paraId="599D71FD" w14:textId="77777777"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D364C50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="009A288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COVID-19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 oprogramowanie dedykowane do przeprowadzenia spisu (interaktywną aplikację formularzową), które zostanie mu przekazane na podstawie protokołu przekazania stanowiącego załącznik do umowy zlecenia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6D081D80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rezygnacji</w:t>
      </w:r>
      <w:r w:rsidR="00402D7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zachorowań itp</w:t>
      </w:r>
      <w:r w:rsidR="00402D79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="00402D79" w:rsidRPr="0088338D">
        <w:rPr>
          <w:rFonts w:ascii="Fira Sans" w:eastAsia="Times New Roman" w:hAnsi="Fira Sans" w:cs="Times New Roman"/>
          <w:color w:val="FF0000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78C25755" w14:textId="49DD5E51" w:rsidR="009A2884" w:rsidRPr="003778AB" w:rsidRDefault="009A2884" w:rsidP="009A2884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złożenia oferty przez kandydata na rachmistrza spisowego można skorzystać z formularza „Formularz – oferta kandydata na rachmistrza spisowego do narodowego spisu powszechnego ludności i mieszkań w 2021 r. </w:t>
      </w:r>
      <w:r w:rsidRPr="003778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(druk do pobrania), </w:t>
      </w:r>
      <w:r w:rsidRPr="003778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zawierającego</w:t>
      </w:r>
      <w:r w:rsidRPr="003778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099A1A2B" w:rsidR="001A6AE9" w:rsidRPr="003778AB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1893"/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</w:t>
      </w:r>
      <w:r w:rsidR="003778AB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kontaktów</w:t>
      </w:r>
      <w:r w:rsidR="00276DA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9A2884">
        <w:rPr>
          <w:rFonts w:ascii="Fira Sans" w:eastAsia="Times New Roman" w:hAnsi="Fira Sans" w:cs="Times New Roman"/>
          <w:color w:val="FF0000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749694CB"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485F17C4" w:rsidR="00C8095B" w:rsidRPr="00063231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2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2"/>
    <w:p w14:paraId="7836F650" w14:textId="6B741334" w:rsidR="00C8095B" w:rsidRPr="00063231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82B8425" w14:textId="77777777" w:rsidR="009A2884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9A2884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E42512" w:rsidRPr="009A2884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14:paraId="4329BCA5" w14:textId="77EA9BD0" w:rsidR="00C8095B" w:rsidRPr="009A2884" w:rsidRDefault="009A2884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świadomości </w:t>
      </w:r>
      <w:r w:rsidR="00C8095B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odpowiedzialności </w:t>
      </w:r>
      <w:r w:rsidR="00C8095B" w:rsidRPr="009A2884">
        <w:rPr>
          <w:rFonts w:ascii="Fira Sans" w:eastAsia="Times New Roman" w:hAnsi="Fira Sans" w:cs="Times New Roman"/>
          <w:sz w:val="19"/>
          <w:szCs w:val="19"/>
          <w:lang w:eastAsia="pl-PL"/>
        </w:rPr>
        <w:t>karnej za złożenie fałszywego oświadczenia.</w:t>
      </w:r>
    </w:p>
    <w:p w14:paraId="63474D67" w14:textId="4E0CD1E9"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3812A9EC"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2E4817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urzad@puszcza-marianska.pl</w:t>
      </w:r>
      <w:r w:rsidR="00646B3E"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latformy ePUAP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3D8B18F7"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3778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3778AB" w:rsidRPr="003778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lub doręczenia ich 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5B3B1CD2" w14:textId="0E3E3030" w:rsidR="0027464A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temat spisu</w:t>
      </w:r>
      <w:r w:rsidR="002E481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można </w:t>
      </w:r>
      <w:r w:rsidR="00710965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8" w:tgtFrame="_blank" w:history="1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oraz w Gminnym Biurze Spisowym w</w:t>
      </w:r>
      <w:r w:rsidR="002E481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Puszczy Mariańskiej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tel.</w:t>
      </w:r>
      <w:r w:rsidR="002E481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46 8318151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2E4817">
        <w:rPr>
          <w:rFonts w:ascii="Fira Sans" w:eastAsia="Times New Roman" w:hAnsi="Fira Sans" w:cs="Times New Roman"/>
          <w:sz w:val="19"/>
          <w:szCs w:val="19"/>
          <w:lang w:eastAsia="pl-PL"/>
        </w:rPr>
        <w:t>urzad@puszcza-marianska.pl.</w:t>
      </w:r>
    </w:p>
    <w:p w14:paraId="6CB7B0ED" w14:textId="4B43C1CB" w:rsidR="007A2C70" w:rsidRPr="00063231" w:rsidRDefault="007A2C70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="00376D9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Wójt</w:t>
      </w:r>
      <w:r w:rsidR="002E481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Gminy Michał Staniak  </w:t>
      </w:r>
    </w:p>
    <w:p w14:paraId="38BD6A99" w14:textId="1AACF378" w:rsidR="00D6492D" w:rsidRDefault="00376D97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</w:t>
      </w:r>
      <w:r w:rsidR="00D6492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……………….</w:t>
      </w:r>
    </w:p>
    <w:p w14:paraId="016E6716" w14:textId="03755E69" w:rsidR="007A2C70" w:rsidRDefault="007A2C70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Puszcza Mariańska 01.02.2021 r.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3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lastRenderedPageBreak/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5D3E7B77" w14:textId="3EB78BF2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41136064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1F65C634" w14:textId="489ECF49"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2E4817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 Puszczy Mariańskiej (Wójt Gminy Puszcza Mariańska)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1E71859F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041FD83E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54B76DD5" w14:textId="0CF6B465" w:rsidR="0071096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2E4817">
              <w:rPr>
                <w:rFonts w:ascii="Fira Sans" w:eastAsia="Times New Roman" w:hAnsi="Fira Sans"/>
                <w:color w:val="222222"/>
                <w:sz w:val="19"/>
                <w:szCs w:val="19"/>
              </w:rPr>
              <w:t>ul. S. Papczyńskiego1, 96-330 Puszcza Mariańska</w:t>
            </w:r>
            <w:r w:rsidR="007A2C70">
              <w:rPr>
                <w:rFonts w:ascii="Fira Sans" w:eastAsia="Times New Roman" w:hAnsi="Fira Sans"/>
                <w:color w:val="222222"/>
                <w:sz w:val="19"/>
                <w:szCs w:val="19"/>
              </w:rPr>
              <w:t>, Inspektor Ochrony Danych</w:t>
            </w:r>
          </w:p>
          <w:p w14:paraId="1BFD5DC5" w14:textId="2654FBA6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7A2C70">
              <w:rPr>
                <w:rFonts w:ascii="Fira Sans" w:eastAsia="Times New Roman" w:hAnsi="Fira Sans"/>
                <w:sz w:val="19"/>
                <w:szCs w:val="19"/>
              </w:rPr>
              <w:t>marcin.kominiarczyk@cbi24.pl</w:t>
            </w:r>
            <w:r w:rsidRPr="008D49D1">
              <w:rPr>
                <w:rFonts w:ascii="Fira Sans" w:hAnsi="Fira Sans"/>
                <w:sz w:val="19"/>
                <w:szCs w:val="19"/>
              </w:rPr>
              <w:t>.</w:t>
            </w:r>
          </w:p>
          <w:p w14:paraId="62031CCA" w14:textId="7B2C6897"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9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15481BB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3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4A0C6" w14:textId="77777777" w:rsidR="00024325" w:rsidRDefault="00024325" w:rsidP="00B712B0">
      <w:pPr>
        <w:spacing w:after="0" w:line="240" w:lineRule="auto"/>
      </w:pPr>
      <w:r>
        <w:separator/>
      </w:r>
    </w:p>
  </w:endnote>
  <w:endnote w:type="continuationSeparator" w:id="0">
    <w:p w14:paraId="717A05DA" w14:textId="77777777" w:rsidR="00024325" w:rsidRDefault="00024325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E2DE4" w14:textId="77777777" w:rsidR="00024325" w:rsidRDefault="00024325" w:rsidP="00B712B0">
      <w:pPr>
        <w:spacing w:after="0" w:line="240" w:lineRule="auto"/>
      </w:pPr>
      <w:r>
        <w:separator/>
      </w:r>
    </w:p>
  </w:footnote>
  <w:footnote w:type="continuationSeparator" w:id="0">
    <w:p w14:paraId="7942A9AA" w14:textId="77777777" w:rsidR="00024325" w:rsidRDefault="00024325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8843B0"/>
    <w:multiLevelType w:val="hybridMultilevel"/>
    <w:tmpl w:val="180CE3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6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F3096C"/>
    <w:multiLevelType w:val="hybridMultilevel"/>
    <w:tmpl w:val="A9D86B5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9B7233"/>
    <w:multiLevelType w:val="hybridMultilevel"/>
    <w:tmpl w:val="E2543F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1"/>
  </w:num>
  <w:num w:numId="5">
    <w:abstractNumId w:val="9"/>
  </w:num>
  <w:num w:numId="6">
    <w:abstractNumId w:val="13"/>
  </w:num>
  <w:num w:numId="7">
    <w:abstractNumId w:val="14"/>
  </w:num>
  <w:num w:numId="8">
    <w:abstractNumId w:val="19"/>
  </w:num>
  <w:num w:numId="9">
    <w:abstractNumId w:val="23"/>
  </w:num>
  <w:num w:numId="10">
    <w:abstractNumId w:val="16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22"/>
  </w:num>
  <w:num w:numId="16">
    <w:abstractNumId w:val="2"/>
  </w:num>
  <w:num w:numId="17">
    <w:abstractNumId w:val="1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0"/>
  </w:num>
  <w:num w:numId="21">
    <w:abstractNumId w:val="0"/>
  </w:num>
  <w:num w:numId="22">
    <w:abstractNumId w:val="18"/>
  </w:num>
  <w:num w:numId="23">
    <w:abstractNumId w:val="17"/>
  </w:num>
  <w:num w:numId="24">
    <w:abstractNumId w:val="6"/>
  </w:num>
  <w:num w:numId="25">
    <w:abstractNumId w:val="2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55DD"/>
    <w:rsid w:val="00007145"/>
    <w:rsid w:val="00022E38"/>
    <w:rsid w:val="00024325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2E4817"/>
    <w:rsid w:val="00376D97"/>
    <w:rsid w:val="003778AB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6F463F"/>
    <w:rsid w:val="00710965"/>
    <w:rsid w:val="00721A57"/>
    <w:rsid w:val="00735567"/>
    <w:rsid w:val="0075506D"/>
    <w:rsid w:val="00781347"/>
    <w:rsid w:val="00781B83"/>
    <w:rsid w:val="00786545"/>
    <w:rsid w:val="007A2C70"/>
    <w:rsid w:val="007E3325"/>
    <w:rsid w:val="007E6762"/>
    <w:rsid w:val="00805322"/>
    <w:rsid w:val="00822750"/>
    <w:rsid w:val="0088338D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601CC"/>
    <w:rsid w:val="0097440B"/>
    <w:rsid w:val="00980F98"/>
    <w:rsid w:val="009A0606"/>
    <w:rsid w:val="009A2884"/>
    <w:rsid w:val="009B0741"/>
    <w:rsid w:val="009C32B3"/>
    <w:rsid w:val="009D07CE"/>
    <w:rsid w:val="009D49A4"/>
    <w:rsid w:val="009F46D9"/>
    <w:rsid w:val="009F787C"/>
    <w:rsid w:val="00A07940"/>
    <w:rsid w:val="00A45B13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44C0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6492D"/>
    <w:rsid w:val="00D86FCC"/>
    <w:rsid w:val="00D96BAE"/>
    <w:rsid w:val="00DA0571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51094"/>
    <w:rsid w:val="00F67CB1"/>
    <w:rsid w:val="00F70AEF"/>
    <w:rsid w:val="00F91E16"/>
    <w:rsid w:val="00FA4446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772CF-6FE6-4D13-B47A-3415CA0D8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1533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Wioleta Malowaniec</cp:lastModifiedBy>
  <cp:revision>2</cp:revision>
  <dcterms:created xsi:type="dcterms:W3CDTF">2021-02-01T10:20:00Z</dcterms:created>
  <dcterms:modified xsi:type="dcterms:W3CDTF">2021-02-01T10:20:00Z</dcterms:modified>
</cp:coreProperties>
</file>