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BA9" w:rsidRDefault="00783BA9" w:rsidP="00783BA9">
      <w:pPr>
        <w:jc w:val="center"/>
        <w:rPr>
          <w:b/>
        </w:rPr>
      </w:pPr>
      <w:r>
        <w:rPr>
          <w:b/>
        </w:rPr>
        <w:t>PROTOKÓŁ  NR X</w:t>
      </w:r>
      <w:r w:rsidR="006B77FD">
        <w:rPr>
          <w:b/>
        </w:rPr>
        <w:t>L</w:t>
      </w:r>
      <w:r w:rsidR="00C61CA0">
        <w:rPr>
          <w:b/>
        </w:rPr>
        <w:t>III</w:t>
      </w:r>
      <w:r>
        <w:rPr>
          <w:b/>
        </w:rPr>
        <w:t>/2017</w:t>
      </w:r>
    </w:p>
    <w:p w:rsidR="00783BA9" w:rsidRDefault="00783BA9" w:rsidP="00783BA9">
      <w:pPr>
        <w:jc w:val="center"/>
      </w:pPr>
      <w:r>
        <w:t>z  X</w:t>
      </w:r>
      <w:r w:rsidR="006B77FD">
        <w:t>L</w:t>
      </w:r>
      <w:r w:rsidR="00C61CA0">
        <w:t>III</w:t>
      </w:r>
      <w:r>
        <w:t xml:space="preserve"> </w:t>
      </w:r>
      <w:r w:rsidR="006B77FD">
        <w:t xml:space="preserve">Nadzwyczajnej </w:t>
      </w:r>
      <w:r>
        <w:t>Sesji Rady Gminy w Puszczy Mariańskiej, która odbyła się</w:t>
      </w:r>
    </w:p>
    <w:p w:rsidR="00783BA9" w:rsidRDefault="00783BA9" w:rsidP="00783BA9">
      <w:pPr>
        <w:jc w:val="center"/>
      </w:pPr>
      <w:r>
        <w:t xml:space="preserve">w dniu </w:t>
      </w:r>
      <w:r w:rsidR="00C61CA0">
        <w:t>11 grudnia</w:t>
      </w:r>
      <w:r>
        <w:t xml:space="preserve"> 2017 roku w godzinach od 1</w:t>
      </w:r>
      <w:r w:rsidR="006B77FD">
        <w:t>6:</w:t>
      </w:r>
      <w:r w:rsidR="00C61CA0">
        <w:t>0</w:t>
      </w:r>
      <w:r w:rsidR="006B77FD">
        <w:t>0</w:t>
      </w:r>
      <w:r>
        <w:t xml:space="preserve"> do </w:t>
      </w:r>
      <w:r>
        <w:rPr>
          <w:color w:val="000000"/>
        </w:rPr>
        <w:t>1</w:t>
      </w:r>
      <w:r w:rsidR="006B77FD">
        <w:rPr>
          <w:color w:val="000000"/>
        </w:rPr>
        <w:t>7:00</w:t>
      </w:r>
    </w:p>
    <w:p w:rsidR="00783BA9" w:rsidRDefault="00783BA9" w:rsidP="00783BA9">
      <w:pPr>
        <w:jc w:val="both"/>
      </w:pPr>
    </w:p>
    <w:p w:rsidR="00783BA9" w:rsidRDefault="00783BA9" w:rsidP="00783BA9">
      <w:pPr>
        <w:jc w:val="both"/>
      </w:pPr>
    </w:p>
    <w:p w:rsidR="00783BA9" w:rsidRDefault="00783BA9" w:rsidP="00783BA9">
      <w:pPr>
        <w:jc w:val="both"/>
      </w:pPr>
      <w:r>
        <w:t>Ogólna liczba radnych</w:t>
      </w:r>
      <w:r>
        <w:tab/>
      </w:r>
      <w:r>
        <w:tab/>
        <w:t>15</w:t>
      </w:r>
    </w:p>
    <w:p w:rsidR="00783BA9" w:rsidRDefault="00783BA9" w:rsidP="00783BA9">
      <w:pPr>
        <w:jc w:val="both"/>
      </w:pPr>
      <w:r>
        <w:t>Liczba radnych obecnych na sesji</w:t>
      </w:r>
      <w:r>
        <w:tab/>
        <w:t>1</w:t>
      </w:r>
      <w:r w:rsidR="006B77FD">
        <w:t>5</w:t>
      </w:r>
    </w:p>
    <w:p w:rsidR="00783BA9" w:rsidRDefault="00783BA9" w:rsidP="00783BA9">
      <w:pPr>
        <w:ind w:left="3540" w:hanging="3540"/>
        <w:jc w:val="both"/>
      </w:pPr>
      <w:r>
        <w:t>Nieobecni</w:t>
      </w:r>
      <w:r>
        <w:tab/>
        <w:t xml:space="preserve">  </w:t>
      </w:r>
      <w:r w:rsidR="006B77FD">
        <w:t xml:space="preserve">0 </w:t>
      </w:r>
    </w:p>
    <w:p w:rsidR="00783BA9" w:rsidRDefault="00783BA9" w:rsidP="00783BA9">
      <w:pPr>
        <w:jc w:val="both"/>
      </w:pPr>
    </w:p>
    <w:p w:rsidR="00783BA9" w:rsidRDefault="00783BA9" w:rsidP="00783BA9">
      <w:pPr>
        <w:jc w:val="both"/>
      </w:pPr>
      <w:r>
        <w:t>Sesji przewodniczył:</w:t>
      </w:r>
      <w:r>
        <w:tab/>
        <w:t>Pan Henryk Cebula</w:t>
      </w:r>
    </w:p>
    <w:p w:rsidR="00783BA9" w:rsidRDefault="00783BA9" w:rsidP="00783BA9">
      <w:pPr>
        <w:jc w:val="both"/>
      </w:pPr>
      <w:r>
        <w:t xml:space="preserve"> </w:t>
      </w:r>
    </w:p>
    <w:p w:rsidR="00783BA9" w:rsidRDefault="00783BA9" w:rsidP="00783BA9">
      <w:pPr>
        <w:jc w:val="both"/>
      </w:pPr>
      <w:r>
        <w:t>W sesji udział wzięli:</w:t>
      </w:r>
    </w:p>
    <w:p w:rsidR="00783BA9" w:rsidRDefault="00783BA9" w:rsidP="00783BA9">
      <w:pPr>
        <w:numPr>
          <w:ilvl w:val="0"/>
          <w:numId w:val="1"/>
        </w:numPr>
        <w:jc w:val="both"/>
      </w:pPr>
      <w:r>
        <w:t>Wójt Gminy – Michał Staniak</w:t>
      </w:r>
    </w:p>
    <w:p w:rsidR="00C61CA0" w:rsidRDefault="00C61CA0" w:rsidP="00783BA9">
      <w:pPr>
        <w:numPr>
          <w:ilvl w:val="0"/>
          <w:numId w:val="1"/>
        </w:numPr>
        <w:jc w:val="both"/>
      </w:pPr>
      <w:r>
        <w:t>Skarbnik Gminy – Joanna Skrocka</w:t>
      </w:r>
    </w:p>
    <w:p w:rsidR="00783BA9" w:rsidRDefault="00783BA9" w:rsidP="00783BA9">
      <w:pPr>
        <w:numPr>
          <w:ilvl w:val="0"/>
          <w:numId w:val="1"/>
        </w:numPr>
        <w:jc w:val="both"/>
      </w:pPr>
      <w:r>
        <w:t xml:space="preserve">Sołtysi </w:t>
      </w:r>
    </w:p>
    <w:p w:rsidR="00783BA9" w:rsidRDefault="00783BA9" w:rsidP="00783BA9">
      <w:pPr>
        <w:jc w:val="both"/>
      </w:pPr>
    </w:p>
    <w:p w:rsidR="00783BA9" w:rsidRDefault="00783BA9" w:rsidP="00783BA9">
      <w:pPr>
        <w:pStyle w:val="Bezodstpw"/>
      </w:pPr>
      <w:r>
        <w:t>Porządek obrad:</w:t>
      </w:r>
    </w:p>
    <w:p w:rsidR="006B77FD" w:rsidRDefault="006B77FD" w:rsidP="00783BA9">
      <w:pPr>
        <w:pStyle w:val="Bezodstpw"/>
      </w:pPr>
    </w:p>
    <w:p w:rsidR="006B77FD" w:rsidRDefault="006B77FD" w:rsidP="00783BA9">
      <w:pPr>
        <w:pStyle w:val="Bezodstpw"/>
      </w:pPr>
    </w:p>
    <w:p w:rsidR="00C61CA0" w:rsidRPr="00C61CA0" w:rsidRDefault="00C61CA0" w:rsidP="00C61CA0">
      <w:pPr>
        <w:pStyle w:val="Bezodstpw"/>
        <w:numPr>
          <w:ilvl w:val="0"/>
          <w:numId w:val="22"/>
        </w:numPr>
      </w:pPr>
      <w:r w:rsidRPr="00C61CA0">
        <w:t>Otwarcie obrad i stwierdzenie quorum;</w:t>
      </w:r>
    </w:p>
    <w:p w:rsidR="00C61CA0" w:rsidRPr="00C61CA0" w:rsidRDefault="00C61CA0" w:rsidP="00C61CA0">
      <w:pPr>
        <w:pStyle w:val="Bezodstpw"/>
        <w:numPr>
          <w:ilvl w:val="0"/>
          <w:numId w:val="22"/>
        </w:numPr>
        <w:rPr>
          <w:rFonts w:eastAsia="Calibri"/>
          <w:lang w:eastAsia="en-US"/>
        </w:rPr>
      </w:pPr>
      <w:r w:rsidRPr="00C61CA0">
        <w:t>Przyjęcie  porządku  obrad;</w:t>
      </w:r>
    </w:p>
    <w:p w:rsidR="00C61CA0" w:rsidRPr="00C61CA0" w:rsidRDefault="00C61CA0" w:rsidP="00C61CA0">
      <w:pPr>
        <w:pStyle w:val="Bezodstpw"/>
        <w:numPr>
          <w:ilvl w:val="0"/>
          <w:numId w:val="22"/>
        </w:numPr>
        <w:rPr>
          <w:rFonts w:eastAsia="Calibri"/>
          <w:lang w:eastAsia="en-US"/>
        </w:rPr>
      </w:pPr>
      <w:r w:rsidRPr="00C61CA0">
        <w:t>Przyjęcie protokołu z XLI Sesji;</w:t>
      </w:r>
    </w:p>
    <w:p w:rsidR="00C61CA0" w:rsidRPr="00C61CA0" w:rsidRDefault="00C61CA0" w:rsidP="00C61CA0">
      <w:pPr>
        <w:pStyle w:val="Bezodstpw"/>
        <w:numPr>
          <w:ilvl w:val="0"/>
          <w:numId w:val="22"/>
        </w:numPr>
        <w:rPr>
          <w:rFonts w:eastAsia="Calibri"/>
          <w:lang w:eastAsia="en-US"/>
        </w:rPr>
      </w:pPr>
      <w:r w:rsidRPr="00C61CA0">
        <w:t>Przyjęcie protokołu z XLII Sesji;</w:t>
      </w:r>
    </w:p>
    <w:p w:rsidR="00C61CA0" w:rsidRPr="00C61CA0" w:rsidRDefault="00C61CA0" w:rsidP="00C61CA0">
      <w:pPr>
        <w:pStyle w:val="Bezodstpw"/>
        <w:numPr>
          <w:ilvl w:val="0"/>
          <w:numId w:val="22"/>
        </w:numPr>
      </w:pPr>
      <w:r w:rsidRPr="00C61CA0">
        <w:t xml:space="preserve">Podjęcie uchwały </w:t>
      </w:r>
      <w:r w:rsidRPr="00C61CA0">
        <w:rPr>
          <w:rFonts w:eastAsia="Calibri"/>
          <w:lang w:eastAsia="en-US"/>
        </w:rPr>
        <w:t>w sprawie określenia wzorów formularzy i deklaracji podatkowych;</w:t>
      </w:r>
    </w:p>
    <w:p w:rsidR="00C61CA0" w:rsidRPr="00C61CA0" w:rsidRDefault="00C61CA0" w:rsidP="00C61CA0">
      <w:pPr>
        <w:pStyle w:val="Bezodstpw"/>
        <w:numPr>
          <w:ilvl w:val="0"/>
          <w:numId w:val="22"/>
        </w:numPr>
      </w:pPr>
      <w:r w:rsidRPr="00C61CA0">
        <w:t>Sprawy wniesione, wolne wnioski;</w:t>
      </w:r>
    </w:p>
    <w:p w:rsidR="00C61CA0" w:rsidRPr="00C61CA0" w:rsidRDefault="00C61CA0" w:rsidP="00C61CA0">
      <w:pPr>
        <w:pStyle w:val="Bezodstpw"/>
        <w:numPr>
          <w:ilvl w:val="0"/>
          <w:numId w:val="22"/>
        </w:numPr>
      </w:pPr>
      <w:r w:rsidRPr="00C61CA0">
        <w:t>Interpelacje radnych;</w:t>
      </w:r>
    </w:p>
    <w:p w:rsidR="006B77FD" w:rsidRPr="00C61CA0" w:rsidRDefault="00C61CA0" w:rsidP="00BB5FF0">
      <w:pPr>
        <w:pStyle w:val="Bezodstpw"/>
        <w:numPr>
          <w:ilvl w:val="0"/>
          <w:numId w:val="22"/>
        </w:numPr>
        <w:spacing w:after="200" w:line="276" w:lineRule="auto"/>
        <w:rPr>
          <w:rFonts w:ascii="Bookman Old Style" w:hAnsi="Bookman Old Style" w:cs="Bookman Old Style"/>
          <w:sz w:val="22"/>
          <w:szCs w:val="22"/>
        </w:rPr>
      </w:pPr>
      <w:r w:rsidRPr="00C61CA0">
        <w:t>Zakończenie  obrad  XLIII  Sesji Nadzwyczajnej Rady Gminy.</w:t>
      </w:r>
    </w:p>
    <w:p w:rsidR="00783BA9" w:rsidRDefault="00783BA9" w:rsidP="00783BA9">
      <w:pPr>
        <w:pStyle w:val="Bezodstpw"/>
      </w:pPr>
    </w:p>
    <w:p w:rsidR="00783BA9" w:rsidRDefault="00783BA9" w:rsidP="00783BA9">
      <w:pPr>
        <w:pStyle w:val="Bezodstpw"/>
        <w:ind w:left="4248"/>
      </w:pPr>
      <w:r>
        <w:t>Punkt 1</w:t>
      </w:r>
    </w:p>
    <w:p w:rsidR="00783BA9" w:rsidRDefault="00783BA9" w:rsidP="00783BA9">
      <w:pPr>
        <w:pStyle w:val="Bezodstpw"/>
        <w:ind w:left="4248"/>
      </w:pPr>
    </w:p>
    <w:p w:rsidR="00783BA9" w:rsidRDefault="00783BA9" w:rsidP="00783BA9">
      <w:pPr>
        <w:jc w:val="both"/>
      </w:pPr>
      <w:r>
        <w:t xml:space="preserve">Dnia </w:t>
      </w:r>
      <w:r w:rsidR="00C61CA0">
        <w:t>11 grudnia</w:t>
      </w:r>
      <w:r w:rsidR="00C86716">
        <w:t xml:space="preserve"> 2</w:t>
      </w:r>
      <w:r>
        <w:t>017 r. o godzinie 16:</w:t>
      </w:r>
      <w:r w:rsidR="00C61CA0">
        <w:t>0</w:t>
      </w:r>
      <w:r>
        <w:t>0, w Sali USC Urzędu Gminy w Puszczy Mariańskiej, odbyła się  X</w:t>
      </w:r>
      <w:r w:rsidR="006B77FD">
        <w:t>L</w:t>
      </w:r>
      <w:r w:rsidR="00C61CA0">
        <w:t>III</w:t>
      </w:r>
      <w:r>
        <w:t xml:space="preserve"> </w:t>
      </w:r>
      <w:r w:rsidR="006B77FD">
        <w:t xml:space="preserve">Nadzwyczajna </w:t>
      </w:r>
      <w:r>
        <w:t xml:space="preserve">Sesja Rady Gminy w Puszczy Mariańskiej. </w:t>
      </w:r>
    </w:p>
    <w:p w:rsidR="00783BA9" w:rsidRDefault="00783BA9" w:rsidP="00783BA9">
      <w:pPr>
        <w:jc w:val="both"/>
      </w:pPr>
      <w:r>
        <w:t>Obrady Sesji otworzył Przewodniczący Rady Gminy Pan Henryk Cebula. Przewodniczący Rady Gminy powitał wszystkich przybyłych na sesję: Radnych Gminy, Wójta Gminy,  sołtysów. Przewodniczący Rady Gminy Pan Henryk Cebula  stwierdził, że w obradach uczestniczy 1</w:t>
      </w:r>
      <w:r w:rsidR="00C61CA0">
        <w:t>5</w:t>
      </w:r>
      <w:r>
        <w:t xml:space="preserve"> radnych, dzięki czemu Rada Gminy w Puszczy Mariańskiej jest władna do podejmowania uchwał. Lista obecności radnych załączona jest do niniejszego protokołu. </w:t>
      </w:r>
    </w:p>
    <w:p w:rsidR="00783BA9" w:rsidRDefault="00783BA9" w:rsidP="00783BA9">
      <w:pPr>
        <w:pStyle w:val="Bezodstpw"/>
        <w:jc w:val="both"/>
      </w:pPr>
    </w:p>
    <w:p w:rsidR="00B34C54" w:rsidRDefault="00B34C54" w:rsidP="00783BA9">
      <w:pPr>
        <w:pStyle w:val="Bezodstpw"/>
        <w:ind w:left="3540" w:firstLine="708"/>
        <w:jc w:val="both"/>
      </w:pPr>
    </w:p>
    <w:p w:rsidR="00783BA9" w:rsidRDefault="00783BA9" w:rsidP="00783BA9">
      <w:pPr>
        <w:pStyle w:val="Bezodstpw"/>
        <w:ind w:left="3540" w:firstLine="708"/>
        <w:jc w:val="both"/>
      </w:pPr>
      <w:r>
        <w:t>Punkt  2</w:t>
      </w:r>
    </w:p>
    <w:p w:rsidR="00783BA9" w:rsidRDefault="00783BA9" w:rsidP="00783BA9">
      <w:pPr>
        <w:pStyle w:val="Bezodstpw"/>
        <w:ind w:left="3540" w:firstLine="708"/>
        <w:jc w:val="both"/>
      </w:pPr>
    </w:p>
    <w:p w:rsidR="00783BA9" w:rsidRDefault="00783BA9" w:rsidP="00783BA9">
      <w:pPr>
        <w:jc w:val="both"/>
        <w:rPr>
          <w:b/>
        </w:rPr>
      </w:pPr>
      <w:r>
        <w:rPr>
          <w:b/>
        </w:rPr>
        <w:t>Przyjęcie porządku obrad.</w:t>
      </w:r>
    </w:p>
    <w:p w:rsidR="00783BA9" w:rsidRDefault="00783BA9" w:rsidP="00783BA9">
      <w:pPr>
        <w:jc w:val="both"/>
        <w:rPr>
          <w:b/>
        </w:rPr>
      </w:pPr>
    </w:p>
    <w:p w:rsidR="00783BA9" w:rsidRDefault="00783BA9" w:rsidP="00801A44">
      <w:pPr>
        <w:jc w:val="both"/>
      </w:pPr>
      <w:r>
        <w:rPr>
          <w:b/>
        </w:rPr>
        <w:t>Przewodniczący Rady Gminy</w:t>
      </w:r>
      <w:r>
        <w:t xml:space="preserve"> </w:t>
      </w:r>
      <w:r>
        <w:rPr>
          <w:b/>
        </w:rPr>
        <w:t xml:space="preserve">Henryk Cebula  </w:t>
      </w:r>
      <w:r w:rsidR="00801A44">
        <w:t>przedstawił porządek obrad i przystąpił do głosowania.</w:t>
      </w:r>
      <w:r w:rsidR="00801A44">
        <w:tab/>
      </w:r>
    </w:p>
    <w:p w:rsidR="00783BA9" w:rsidRDefault="00783BA9" w:rsidP="00783BA9">
      <w:pPr>
        <w:jc w:val="both"/>
      </w:pPr>
      <w:r>
        <w:t>Za przyjęciem porządku obrad głosowało 1</w:t>
      </w:r>
      <w:r w:rsidR="00C61CA0">
        <w:t>5</w:t>
      </w:r>
      <w:r>
        <w:t xml:space="preserve"> radnych jednogłośnie. </w:t>
      </w:r>
    </w:p>
    <w:p w:rsidR="00B34C54" w:rsidRDefault="00B34C54" w:rsidP="00783BA9">
      <w:pPr>
        <w:jc w:val="both"/>
      </w:pPr>
    </w:p>
    <w:p w:rsidR="00B34C54" w:rsidRDefault="00B34C54" w:rsidP="00783BA9">
      <w:pPr>
        <w:jc w:val="both"/>
      </w:pPr>
      <w:r w:rsidRPr="00B34C54">
        <w:rPr>
          <w:b/>
        </w:rPr>
        <w:lastRenderedPageBreak/>
        <w:t>Przewodniczący Rady Gminy Henryk Cebula</w:t>
      </w:r>
      <w:r>
        <w:t xml:space="preserve"> poprosił Przewodniczącego Komisji Budżetowo – Gospodarczej Pana Wiesława Popłońskiego o przedstawienie opinii na temat projektów uchwał przygotowanych na dzisiejszą sesję.</w:t>
      </w:r>
    </w:p>
    <w:p w:rsidR="00B34C54" w:rsidRDefault="00B34C54" w:rsidP="00783BA9">
      <w:pPr>
        <w:jc w:val="both"/>
      </w:pPr>
    </w:p>
    <w:p w:rsidR="00801A44" w:rsidRDefault="00B34C54" w:rsidP="00783BA9">
      <w:pPr>
        <w:jc w:val="both"/>
      </w:pPr>
      <w:r w:rsidRPr="00B34C54">
        <w:rPr>
          <w:b/>
        </w:rPr>
        <w:t>Przewodniczący Komisji Budżetowo – Gospodarczej Pan Wiesław Popłoński</w:t>
      </w:r>
      <w:r>
        <w:t xml:space="preserve">: Radni spotkali się </w:t>
      </w:r>
      <w:r w:rsidR="00C86716">
        <w:t>na</w:t>
      </w:r>
      <w:r w:rsidR="006B77FD">
        <w:t xml:space="preserve"> </w:t>
      </w:r>
      <w:r w:rsidR="00C86716">
        <w:t xml:space="preserve">wspólnym posiedzeniu komisji, </w:t>
      </w:r>
      <w:r>
        <w:t xml:space="preserve"> projekt uchwał</w:t>
      </w:r>
      <w:r w:rsidR="00C61CA0">
        <w:t>y</w:t>
      </w:r>
      <w:r>
        <w:t xml:space="preserve"> opiniują pozytywnie. </w:t>
      </w:r>
    </w:p>
    <w:p w:rsidR="00783BA9" w:rsidRDefault="00783BA9" w:rsidP="00783BA9">
      <w:pPr>
        <w:pStyle w:val="Bezodstpw"/>
      </w:pPr>
    </w:p>
    <w:p w:rsidR="00783BA9" w:rsidRDefault="00783BA9" w:rsidP="00783BA9">
      <w:pPr>
        <w:tabs>
          <w:tab w:val="left" w:pos="4253"/>
        </w:tabs>
        <w:ind w:left="2832" w:firstLine="712"/>
        <w:jc w:val="both"/>
      </w:pPr>
      <w:r>
        <w:t xml:space="preserve">           Punkt  3</w:t>
      </w:r>
    </w:p>
    <w:p w:rsidR="00783BA9" w:rsidRDefault="00783BA9" w:rsidP="00783BA9">
      <w:pPr>
        <w:ind w:left="2832" w:firstLine="708"/>
        <w:jc w:val="both"/>
      </w:pPr>
    </w:p>
    <w:p w:rsidR="00783BA9" w:rsidRDefault="00783BA9" w:rsidP="00783BA9">
      <w:pPr>
        <w:pStyle w:val="Bezodstpw"/>
        <w:rPr>
          <w:b/>
        </w:rPr>
      </w:pPr>
      <w:r>
        <w:rPr>
          <w:b/>
        </w:rPr>
        <w:t xml:space="preserve">Przyjęcie protokołu z </w:t>
      </w:r>
      <w:r w:rsidR="006B77FD">
        <w:rPr>
          <w:b/>
        </w:rPr>
        <w:t>X</w:t>
      </w:r>
      <w:r w:rsidR="00C61CA0">
        <w:rPr>
          <w:b/>
        </w:rPr>
        <w:t>LI</w:t>
      </w:r>
      <w:r>
        <w:rPr>
          <w:b/>
        </w:rPr>
        <w:t xml:space="preserve"> Sesji Rady Gminy.</w:t>
      </w:r>
    </w:p>
    <w:p w:rsidR="00783BA9" w:rsidRDefault="00783BA9" w:rsidP="00783BA9">
      <w:pPr>
        <w:pStyle w:val="Bezodstpw"/>
        <w:rPr>
          <w:b/>
        </w:rPr>
      </w:pPr>
    </w:p>
    <w:p w:rsidR="00783BA9" w:rsidRDefault="00783BA9" w:rsidP="00783BA9">
      <w:pPr>
        <w:jc w:val="both"/>
      </w:pPr>
      <w:r>
        <w:t>Wszyscy radni otrzymali protokół z X</w:t>
      </w:r>
      <w:r w:rsidR="00C61CA0">
        <w:t>LI</w:t>
      </w:r>
      <w:r>
        <w:t xml:space="preserve"> Sesji. Przewodniczący Rady Gminy Henryk Cebula przeczytał jego treść, a następnie przystąpił do głosowania. Głosowało 1</w:t>
      </w:r>
      <w:r w:rsidR="00C61CA0">
        <w:t>5</w:t>
      </w:r>
      <w:r>
        <w:t xml:space="preserve"> radnych jednogłośnie. </w:t>
      </w:r>
    </w:p>
    <w:p w:rsidR="00783BA9" w:rsidRDefault="00783BA9" w:rsidP="00783BA9">
      <w:pPr>
        <w:jc w:val="both"/>
      </w:pPr>
      <w:r>
        <w:t>Przewodniczący Rady Gminy Henryk Cebula stwierdził przyjęcie protokołu z X</w:t>
      </w:r>
      <w:r w:rsidR="00C61CA0">
        <w:t>LI</w:t>
      </w:r>
      <w:r>
        <w:t xml:space="preserve"> Sesji.</w:t>
      </w:r>
    </w:p>
    <w:p w:rsidR="006B77FD" w:rsidRDefault="006B77FD" w:rsidP="00783BA9">
      <w:pPr>
        <w:pStyle w:val="Bezodstpw"/>
      </w:pPr>
    </w:p>
    <w:p w:rsidR="009558D0" w:rsidRDefault="00783BA9" w:rsidP="009558D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Punkt  4</w:t>
      </w:r>
    </w:p>
    <w:p w:rsidR="00C61CA0" w:rsidRDefault="00C61CA0" w:rsidP="009558D0">
      <w:pPr>
        <w:jc w:val="both"/>
      </w:pPr>
    </w:p>
    <w:p w:rsidR="00C61CA0" w:rsidRDefault="00C61CA0" w:rsidP="00C61CA0">
      <w:pPr>
        <w:pStyle w:val="Bezodstpw"/>
        <w:rPr>
          <w:b/>
        </w:rPr>
      </w:pPr>
      <w:r>
        <w:rPr>
          <w:b/>
        </w:rPr>
        <w:t>Przyjęcie protokołu z XLII Sesji Rady Gminy.</w:t>
      </w:r>
    </w:p>
    <w:p w:rsidR="00C61CA0" w:rsidRDefault="00C61CA0" w:rsidP="00C61CA0">
      <w:pPr>
        <w:pStyle w:val="Bezodstpw"/>
        <w:rPr>
          <w:b/>
        </w:rPr>
      </w:pPr>
    </w:p>
    <w:p w:rsidR="00C61CA0" w:rsidRDefault="00C61CA0" w:rsidP="00C61CA0">
      <w:pPr>
        <w:jc w:val="both"/>
      </w:pPr>
      <w:r>
        <w:t xml:space="preserve">Wszyscy radni otrzymali protokół z XLII Sesji. </w:t>
      </w:r>
    </w:p>
    <w:p w:rsidR="00C61CA0" w:rsidRDefault="00C61CA0" w:rsidP="00C61CA0">
      <w:pPr>
        <w:jc w:val="both"/>
      </w:pPr>
      <w:r>
        <w:t xml:space="preserve">Do protokołu wnoszone były poprawki na wspólnym posiedzeniu komisji. Poprawki te wniósł radny Dariusz Koliński i zostały uwzględnione. </w:t>
      </w:r>
    </w:p>
    <w:p w:rsidR="00C61CA0" w:rsidRDefault="00C61CA0" w:rsidP="00C61CA0">
      <w:pPr>
        <w:jc w:val="both"/>
      </w:pPr>
      <w:r>
        <w:t xml:space="preserve">Przewodniczący Rady Gminy Henryk Cebula przeczytał jego treść, a następnie przystąpił do głosowania. Głosowało 15 radnych jednogłośnie. </w:t>
      </w:r>
    </w:p>
    <w:p w:rsidR="00C61CA0" w:rsidRDefault="00C61CA0" w:rsidP="00C61CA0">
      <w:pPr>
        <w:jc w:val="both"/>
      </w:pPr>
      <w:r>
        <w:t>Przewodniczący Rady Gminy Henryk Cebula stwierdził przyjęcie protokołu z XLII Sesji.</w:t>
      </w:r>
    </w:p>
    <w:p w:rsidR="00C61CA0" w:rsidRDefault="00C61CA0" w:rsidP="00C61CA0">
      <w:pPr>
        <w:jc w:val="both"/>
      </w:pPr>
    </w:p>
    <w:p w:rsidR="00C61CA0" w:rsidRDefault="00C61CA0" w:rsidP="00C61CA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Punkt 5</w:t>
      </w:r>
    </w:p>
    <w:p w:rsidR="00C61CA0" w:rsidRDefault="00C61CA0" w:rsidP="00C61CA0">
      <w:pPr>
        <w:jc w:val="both"/>
      </w:pPr>
    </w:p>
    <w:p w:rsidR="00C61CA0" w:rsidRPr="00C61CA0" w:rsidRDefault="00C61CA0" w:rsidP="00C61CA0">
      <w:pPr>
        <w:jc w:val="both"/>
        <w:rPr>
          <w:b/>
        </w:rPr>
      </w:pPr>
      <w:r w:rsidRPr="00C61CA0">
        <w:rPr>
          <w:b/>
        </w:rPr>
        <w:t xml:space="preserve">Podjęcie uchwały </w:t>
      </w:r>
      <w:r w:rsidRPr="00C61CA0">
        <w:rPr>
          <w:rFonts w:eastAsia="Calibri"/>
          <w:b/>
          <w:lang w:eastAsia="en-US"/>
        </w:rPr>
        <w:t>w sprawie określenia wzorów form</w:t>
      </w:r>
      <w:r>
        <w:rPr>
          <w:rFonts w:eastAsia="Calibri"/>
          <w:b/>
          <w:lang w:eastAsia="en-US"/>
        </w:rPr>
        <w:t>ularzy i deklaracji podatkowych.</w:t>
      </w:r>
    </w:p>
    <w:p w:rsidR="00C61CA0" w:rsidRPr="00C61CA0" w:rsidRDefault="00C61CA0" w:rsidP="009558D0">
      <w:pPr>
        <w:jc w:val="both"/>
        <w:rPr>
          <w:b/>
        </w:rPr>
      </w:pPr>
    </w:p>
    <w:p w:rsidR="009558D0" w:rsidRDefault="009558D0" w:rsidP="009558D0">
      <w:r>
        <w:t xml:space="preserve">Wszyscy radni otrzymali projekt uchwały </w:t>
      </w:r>
      <w:r w:rsidR="00884F7D">
        <w:t>który</w:t>
      </w:r>
      <w:r>
        <w:t xml:space="preserve"> był omówiony na wspólnym posiedzeniu połączonych komisji Rady Gminy.</w:t>
      </w:r>
    </w:p>
    <w:p w:rsidR="009558D0" w:rsidRDefault="009558D0" w:rsidP="009558D0"/>
    <w:p w:rsidR="006B77FD" w:rsidRPr="00C61CA0" w:rsidRDefault="009558D0" w:rsidP="006B77FD">
      <w:pPr>
        <w:pStyle w:val="Akapitzlist"/>
        <w:ind w:left="0"/>
        <w:rPr>
          <w:rFonts w:eastAsia="Calibri"/>
          <w:lang w:eastAsia="en-US"/>
        </w:rPr>
      </w:pPr>
      <w:r>
        <w:rPr>
          <w:b/>
        </w:rPr>
        <w:t xml:space="preserve">Przewodniczący Rady Gminy Henryk Cebula </w:t>
      </w:r>
      <w:r>
        <w:t>przeczytał</w:t>
      </w:r>
      <w:r w:rsidR="006B77FD">
        <w:t xml:space="preserve"> projekt</w:t>
      </w:r>
      <w:r>
        <w:t xml:space="preserve"> </w:t>
      </w:r>
      <w:r w:rsidR="006B77FD" w:rsidRPr="006B77FD">
        <w:t xml:space="preserve">uchwały </w:t>
      </w:r>
      <w:r w:rsidR="006B77FD" w:rsidRPr="006B77FD">
        <w:rPr>
          <w:rFonts w:eastAsia="Calibri"/>
          <w:lang w:eastAsia="en-US"/>
        </w:rPr>
        <w:t xml:space="preserve">w sprawie </w:t>
      </w:r>
      <w:r w:rsidR="00C61CA0" w:rsidRPr="00C61CA0">
        <w:rPr>
          <w:rFonts w:eastAsia="Calibri"/>
          <w:lang w:eastAsia="en-US"/>
        </w:rPr>
        <w:t>określenia wzorów formularzy i deklaracji podatkowych</w:t>
      </w:r>
      <w:r w:rsidR="00C61CA0">
        <w:rPr>
          <w:rFonts w:eastAsia="Calibri"/>
          <w:lang w:eastAsia="en-US"/>
        </w:rPr>
        <w:t>.</w:t>
      </w:r>
    </w:p>
    <w:p w:rsidR="009558D0" w:rsidRPr="009558D0" w:rsidRDefault="009558D0" w:rsidP="009558D0">
      <w:pPr>
        <w:pStyle w:val="Tytu"/>
        <w:jc w:val="left"/>
        <w:rPr>
          <w:lang w:val="pl-PL"/>
        </w:rPr>
      </w:pPr>
    </w:p>
    <w:p w:rsidR="009558D0" w:rsidRDefault="00C61CA0" w:rsidP="009558D0">
      <w:pPr>
        <w:pStyle w:val="Bezodstpw"/>
      </w:pPr>
      <w:r>
        <w:t>P</w:t>
      </w:r>
      <w:r w:rsidR="009558D0">
        <w:t>ytań ani uwag do projektu uchwały nie zgłoszono.</w:t>
      </w:r>
    </w:p>
    <w:p w:rsidR="009558D0" w:rsidRDefault="009558D0" w:rsidP="009558D0">
      <w:pPr>
        <w:pStyle w:val="Tytu"/>
        <w:jc w:val="left"/>
        <w:rPr>
          <w:b/>
          <w:lang w:val="pl-PL"/>
        </w:rPr>
      </w:pPr>
    </w:p>
    <w:p w:rsidR="009558D0" w:rsidRDefault="009558D0" w:rsidP="009558D0">
      <w:pPr>
        <w:pStyle w:val="Tytu"/>
        <w:jc w:val="left"/>
        <w:rPr>
          <w:szCs w:val="24"/>
        </w:rPr>
      </w:pPr>
      <w:r>
        <w:rPr>
          <w:b/>
        </w:rPr>
        <w:t>Przewodniczący Rady Gminy Henryk Cebula</w:t>
      </w:r>
      <w:r>
        <w:t xml:space="preserve"> poddał </w:t>
      </w:r>
      <w:r w:rsidR="006B1C80">
        <w:rPr>
          <w:lang w:val="pl-PL"/>
        </w:rPr>
        <w:t xml:space="preserve">projekt </w:t>
      </w:r>
      <w:r>
        <w:t>uchwał</w:t>
      </w:r>
      <w:r w:rsidR="006B1C80">
        <w:rPr>
          <w:lang w:val="pl-PL"/>
        </w:rPr>
        <w:t>y</w:t>
      </w:r>
      <w:r>
        <w:t xml:space="preserve"> pod głosowanie.</w:t>
      </w:r>
    </w:p>
    <w:p w:rsidR="009558D0" w:rsidRDefault="009558D0" w:rsidP="009558D0">
      <w:pPr>
        <w:pStyle w:val="Tytu"/>
        <w:jc w:val="both"/>
      </w:pPr>
      <w:r>
        <w:t>Za przyjęciem projektu uchwały głosowało 1</w:t>
      </w:r>
      <w:r w:rsidR="00151998">
        <w:rPr>
          <w:lang w:val="pl-PL"/>
        </w:rPr>
        <w:t>5</w:t>
      </w:r>
      <w:r>
        <w:t xml:space="preserve"> radnych jednogłośnie. </w:t>
      </w:r>
    </w:p>
    <w:p w:rsidR="009558D0" w:rsidRDefault="009558D0" w:rsidP="009558D0">
      <w:pPr>
        <w:pStyle w:val="Tytu"/>
        <w:jc w:val="both"/>
      </w:pPr>
      <w:r>
        <w:t>Przewodniczący Rady Gminy H. Cebula stwierdził przyjęcie uchwały.</w:t>
      </w:r>
    </w:p>
    <w:p w:rsidR="009558D0" w:rsidRDefault="009558D0" w:rsidP="00C61CA0">
      <w:pPr>
        <w:pStyle w:val="Akapitzlist"/>
        <w:ind w:left="0"/>
      </w:pPr>
      <w:r>
        <w:t xml:space="preserve">Uchwała </w:t>
      </w:r>
      <w:r>
        <w:rPr>
          <w:b/>
        </w:rPr>
        <w:t>Nr X</w:t>
      </w:r>
      <w:r w:rsidR="00151998">
        <w:rPr>
          <w:b/>
        </w:rPr>
        <w:t>L</w:t>
      </w:r>
      <w:r w:rsidR="00C61CA0">
        <w:rPr>
          <w:b/>
        </w:rPr>
        <w:t>II</w:t>
      </w:r>
      <w:r>
        <w:rPr>
          <w:b/>
        </w:rPr>
        <w:t>/</w:t>
      </w:r>
      <w:r w:rsidR="00C61CA0">
        <w:rPr>
          <w:b/>
        </w:rPr>
        <w:t>212</w:t>
      </w:r>
      <w:r>
        <w:rPr>
          <w:b/>
        </w:rPr>
        <w:t>/2017</w:t>
      </w:r>
      <w:r w:rsidR="00151998">
        <w:t xml:space="preserve"> </w:t>
      </w:r>
      <w:r w:rsidRPr="00B237F9">
        <w:rPr>
          <w:b/>
        </w:rPr>
        <w:t xml:space="preserve"> </w:t>
      </w:r>
      <w:r w:rsidR="00151998" w:rsidRPr="00C61CA0">
        <w:rPr>
          <w:rFonts w:eastAsia="Calibri"/>
          <w:lang w:eastAsia="en-US"/>
        </w:rPr>
        <w:t>w</w:t>
      </w:r>
      <w:r w:rsidR="00151998" w:rsidRPr="006B77FD">
        <w:rPr>
          <w:rFonts w:eastAsia="Calibri"/>
          <w:b/>
          <w:lang w:eastAsia="en-US"/>
        </w:rPr>
        <w:t xml:space="preserve"> </w:t>
      </w:r>
      <w:r w:rsidR="00151998" w:rsidRPr="00151998">
        <w:rPr>
          <w:rFonts w:eastAsia="Calibri"/>
          <w:lang w:eastAsia="en-US"/>
        </w:rPr>
        <w:t xml:space="preserve">sprawie </w:t>
      </w:r>
      <w:r w:rsidR="00C61CA0" w:rsidRPr="00C61CA0">
        <w:rPr>
          <w:rFonts w:eastAsia="Calibri"/>
          <w:lang w:eastAsia="en-US"/>
        </w:rPr>
        <w:t>określenia wzorów formularzy i deklaracji podatkowych</w:t>
      </w:r>
      <w:r w:rsidR="00C61CA0">
        <w:rPr>
          <w:rFonts w:eastAsia="Calibri"/>
          <w:lang w:eastAsia="en-US"/>
        </w:rPr>
        <w:t xml:space="preserve"> </w:t>
      </w:r>
      <w:r w:rsidRPr="00151998">
        <w:t>stanowi</w:t>
      </w:r>
      <w:r>
        <w:t xml:space="preserve"> integralną część protokołu.</w:t>
      </w:r>
    </w:p>
    <w:p w:rsidR="007A31A8" w:rsidRDefault="007A31A8" w:rsidP="009558D0">
      <w:pPr>
        <w:pStyle w:val="Tytu"/>
        <w:jc w:val="left"/>
      </w:pPr>
    </w:p>
    <w:p w:rsidR="009558D0" w:rsidRDefault="009625C4" w:rsidP="009558D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783BA9">
        <w:t xml:space="preserve">Punkt  </w:t>
      </w:r>
      <w:r w:rsidR="00C61CA0">
        <w:t>6</w:t>
      </w:r>
    </w:p>
    <w:p w:rsidR="00780CFB" w:rsidRDefault="00E06465" w:rsidP="00780CFB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3BA9" w:rsidRDefault="00783BA9" w:rsidP="00783BA9">
      <w:pPr>
        <w:pStyle w:val="Bezodstpw"/>
        <w:rPr>
          <w:b/>
        </w:rPr>
      </w:pPr>
      <w:r>
        <w:rPr>
          <w:b/>
        </w:rPr>
        <w:t>Sprawy wniesione, wolne wnioski.</w:t>
      </w:r>
    </w:p>
    <w:p w:rsidR="00783BA9" w:rsidRDefault="00783BA9" w:rsidP="00783BA9">
      <w:pPr>
        <w:pStyle w:val="Bezodstpw"/>
      </w:pPr>
    </w:p>
    <w:p w:rsidR="00F01A53" w:rsidRDefault="00C61CA0" w:rsidP="00783BA9">
      <w:pPr>
        <w:pStyle w:val="Bezodstpw"/>
      </w:pPr>
      <w:r w:rsidRPr="00EF5EDC">
        <w:rPr>
          <w:b/>
        </w:rPr>
        <w:lastRenderedPageBreak/>
        <w:t>Sołtys Mikulski</w:t>
      </w:r>
      <w:r>
        <w:t xml:space="preserve"> zgłosił </w:t>
      </w:r>
      <w:r w:rsidR="00EF5EDC">
        <w:t>propozycję</w:t>
      </w:r>
      <w:r>
        <w:t xml:space="preserve"> stworzenia akcji, aby gmina zakupiła </w:t>
      </w:r>
      <w:r w:rsidR="00EF5EDC">
        <w:t>kamizelki</w:t>
      </w:r>
      <w:r>
        <w:t xml:space="preserve"> </w:t>
      </w:r>
      <w:r w:rsidR="00EF5EDC">
        <w:t>odblaskowe</w:t>
      </w:r>
      <w:r>
        <w:t xml:space="preserve"> w ilości 50 szt. Dla pieszych, którzy nie są widoczni.</w:t>
      </w:r>
    </w:p>
    <w:p w:rsidR="00C61CA0" w:rsidRDefault="00C61CA0" w:rsidP="00783BA9">
      <w:pPr>
        <w:pStyle w:val="Bezodstpw"/>
      </w:pPr>
    </w:p>
    <w:p w:rsidR="00C61CA0" w:rsidRDefault="00C61CA0" w:rsidP="00783BA9">
      <w:pPr>
        <w:pStyle w:val="Bezodstpw"/>
      </w:pPr>
      <w:r w:rsidRPr="00EF5EDC">
        <w:rPr>
          <w:b/>
        </w:rPr>
        <w:t>Wójt Gminy Michał Staniak</w:t>
      </w:r>
      <w:r>
        <w:t xml:space="preserve"> powiedział, że taka akcja jest przeprowadzana wspólnie z Policja ale w szkołach. Każdy pieszy ma obowiązek posiadania takiej kamizelki.</w:t>
      </w:r>
    </w:p>
    <w:p w:rsidR="00C61CA0" w:rsidRDefault="00C61CA0" w:rsidP="00783BA9">
      <w:pPr>
        <w:pStyle w:val="Bezodstpw"/>
      </w:pPr>
    </w:p>
    <w:p w:rsidR="00C61CA0" w:rsidRDefault="00C61CA0" w:rsidP="00783BA9">
      <w:pPr>
        <w:pStyle w:val="Bezodstpw"/>
      </w:pPr>
      <w:r w:rsidRPr="00EF5EDC">
        <w:rPr>
          <w:b/>
        </w:rPr>
        <w:t>Radny Dariusz Koliński</w:t>
      </w:r>
      <w:r>
        <w:t xml:space="preserve"> powiedział, że to jest bardzo dobry pomysł.</w:t>
      </w:r>
      <w:r w:rsidR="00EF5EDC">
        <w:t xml:space="preserve"> Na drogach bocznych jest to </w:t>
      </w:r>
      <w:r w:rsidR="00040FBF">
        <w:t>poważny</w:t>
      </w:r>
      <w:r w:rsidR="00EF5EDC">
        <w:t xml:space="preserve"> problem. Policjanci się zatrzymują i próbują karać mandatami. Mam taką propozycję, żeby Policjant za pierwszym razem nie karał, a wręczył pieszemu czy rowerzyście taką zakupioną kamizelkę. </w:t>
      </w:r>
      <w:r>
        <w:t xml:space="preserve"> </w:t>
      </w:r>
      <w:r w:rsidR="00EF5EDC">
        <w:t xml:space="preserve">Zakup 50 </w:t>
      </w:r>
      <w:proofErr w:type="spellStart"/>
      <w:r w:rsidR="00EF5EDC">
        <w:t>szt</w:t>
      </w:r>
      <w:proofErr w:type="spellEnd"/>
      <w:r w:rsidR="00EF5EDC">
        <w:t xml:space="preserve"> takich kamizelek to nie jest wielki koszt dla naszej gminy.</w:t>
      </w:r>
    </w:p>
    <w:p w:rsidR="00EF5EDC" w:rsidRDefault="00EF5EDC" w:rsidP="00783BA9">
      <w:pPr>
        <w:pStyle w:val="Bezodstpw"/>
      </w:pPr>
    </w:p>
    <w:p w:rsidR="00EF5EDC" w:rsidRDefault="00EF5EDC" w:rsidP="00783BA9">
      <w:pPr>
        <w:pStyle w:val="Bezodstpw"/>
      </w:pPr>
      <w:r w:rsidRPr="00EF5EDC">
        <w:rPr>
          <w:b/>
        </w:rPr>
        <w:t>Radny Maciej Obłękowski</w:t>
      </w:r>
      <w:r>
        <w:t>: Policjanci maj</w:t>
      </w:r>
      <w:r w:rsidR="00040FBF">
        <w:t>ą</w:t>
      </w:r>
      <w:r>
        <w:t xml:space="preserve"> takie kamizelki i wręczają je osobom zatrzymanym. Oni maj</w:t>
      </w:r>
      <w:r w:rsidR="00040FBF">
        <w:t>ą</w:t>
      </w:r>
      <w:r>
        <w:t xml:space="preserve"> na to</w:t>
      </w:r>
      <w:r w:rsidR="00040FBF">
        <w:t xml:space="preserve"> pewna pulę </w:t>
      </w:r>
      <w:r>
        <w:t xml:space="preserve"> </w:t>
      </w:r>
      <w:proofErr w:type="spellStart"/>
      <w:r>
        <w:t>pieniądz</w:t>
      </w:r>
      <w:r w:rsidR="00040FBF">
        <w:t>y</w:t>
      </w:r>
      <w:proofErr w:type="spellEnd"/>
      <w:r>
        <w:t xml:space="preserve">. </w:t>
      </w:r>
    </w:p>
    <w:p w:rsidR="00EF5EDC" w:rsidRDefault="00EF5EDC" w:rsidP="00783BA9">
      <w:pPr>
        <w:pStyle w:val="Bezodstpw"/>
      </w:pPr>
    </w:p>
    <w:p w:rsidR="00EF5EDC" w:rsidRDefault="00EF5EDC" w:rsidP="00783BA9">
      <w:pPr>
        <w:pStyle w:val="Bezodstpw"/>
      </w:pPr>
      <w:r w:rsidRPr="00EF5EDC">
        <w:rPr>
          <w:b/>
        </w:rPr>
        <w:t>Wójt Gminy Michał Staniak</w:t>
      </w:r>
      <w:r>
        <w:t xml:space="preserve"> powiedział, że przeprowadzi taką rozmowę z Policją i zorientuje się jak rozwiązać ten problem.</w:t>
      </w:r>
    </w:p>
    <w:p w:rsidR="00897D4A" w:rsidRDefault="00897D4A" w:rsidP="00783BA9">
      <w:pPr>
        <w:pStyle w:val="Bezodstpw"/>
      </w:pPr>
    </w:p>
    <w:p w:rsidR="00897D4A" w:rsidRDefault="00897D4A" w:rsidP="00783BA9">
      <w:pPr>
        <w:pStyle w:val="Bezodstpw"/>
      </w:pPr>
      <w:r w:rsidRPr="00897D4A">
        <w:rPr>
          <w:b/>
        </w:rPr>
        <w:t>Sołtys A. Jędrzejewska</w:t>
      </w:r>
      <w:r>
        <w:t xml:space="preserve"> poprosiła o usypanie poboczy na drodze w Michałowie.</w:t>
      </w:r>
      <w:r w:rsidR="00040FBF">
        <w:t xml:space="preserve"> </w:t>
      </w:r>
    </w:p>
    <w:p w:rsidR="00040FBF" w:rsidRDefault="00040FBF" w:rsidP="00783BA9">
      <w:pPr>
        <w:pStyle w:val="Bezodstpw"/>
      </w:pPr>
    </w:p>
    <w:p w:rsidR="00040FBF" w:rsidRPr="00040FBF" w:rsidRDefault="00040FBF" w:rsidP="00783BA9">
      <w:pPr>
        <w:pStyle w:val="Bezodstpw"/>
      </w:pPr>
      <w:r w:rsidRPr="00EF5EDC">
        <w:rPr>
          <w:b/>
        </w:rPr>
        <w:t>Wójt Gminy Michał Staniak</w:t>
      </w:r>
      <w:r>
        <w:rPr>
          <w:b/>
        </w:rPr>
        <w:t xml:space="preserve"> </w:t>
      </w:r>
      <w:r w:rsidRPr="00040FBF">
        <w:t>myślę że w przyszłym tygodniu usypiemy te krawędzie tłuczniem.</w:t>
      </w:r>
    </w:p>
    <w:p w:rsidR="00040FBF" w:rsidRDefault="00040FBF" w:rsidP="00783BA9">
      <w:pPr>
        <w:pStyle w:val="Bezodstpw"/>
      </w:pPr>
    </w:p>
    <w:p w:rsidR="00040FBF" w:rsidRDefault="00040FBF" w:rsidP="00783BA9">
      <w:pPr>
        <w:pStyle w:val="Bezodstpw"/>
      </w:pPr>
      <w:r w:rsidRPr="008F2DF7">
        <w:rPr>
          <w:b/>
        </w:rPr>
        <w:t xml:space="preserve">Radna </w:t>
      </w:r>
      <w:r w:rsidR="008F2DF7">
        <w:rPr>
          <w:b/>
        </w:rPr>
        <w:t xml:space="preserve">Henryka </w:t>
      </w:r>
      <w:proofErr w:type="spellStart"/>
      <w:r w:rsidRPr="008F2DF7">
        <w:rPr>
          <w:b/>
        </w:rPr>
        <w:t>Gawart</w:t>
      </w:r>
      <w:proofErr w:type="spellEnd"/>
      <w:r>
        <w:t xml:space="preserve"> poprosiła również</w:t>
      </w:r>
      <w:r w:rsidR="008F2DF7">
        <w:t xml:space="preserve"> o usypanie ulicy Topolowej</w:t>
      </w:r>
    </w:p>
    <w:p w:rsidR="008F2DF7" w:rsidRDefault="008F2DF7" w:rsidP="00783BA9">
      <w:pPr>
        <w:pStyle w:val="Bezodstpw"/>
      </w:pPr>
    </w:p>
    <w:p w:rsidR="00EF5EDC" w:rsidRDefault="008F2DF7" w:rsidP="00783BA9">
      <w:pPr>
        <w:pStyle w:val="Bezodstpw"/>
      </w:pPr>
      <w:r w:rsidRPr="008F2DF7">
        <w:rPr>
          <w:b/>
        </w:rPr>
        <w:t>Wójt Gminy</w:t>
      </w:r>
      <w:r>
        <w:t xml:space="preserve"> nie wyraził zgody, ponieważ objazd jest ul. Graniczną. </w:t>
      </w:r>
    </w:p>
    <w:p w:rsidR="008F2DF7" w:rsidRDefault="008F2DF7" w:rsidP="00783BA9">
      <w:pPr>
        <w:pStyle w:val="Bezodstpw"/>
      </w:pPr>
    </w:p>
    <w:p w:rsidR="00EF5EDC" w:rsidRDefault="008F2DF7" w:rsidP="00783BA9">
      <w:pPr>
        <w:pStyle w:val="Bezodstpw"/>
      </w:pPr>
      <w:r w:rsidRPr="008F2DF7">
        <w:rPr>
          <w:b/>
        </w:rPr>
        <w:t xml:space="preserve">Radna Iwona Wach </w:t>
      </w:r>
      <w:r w:rsidRPr="008F2DF7">
        <w:t xml:space="preserve">spytała się o ujednolicenie zapalania świateł ulicznych, aby się zapalały od godz. </w:t>
      </w:r>
      <w:r>
        <w:t>5</w:t>
      </w:r>
      <w:r w:rsidRPr="008F2DF7">
        <w:t xml:space="preserve"> do godz. 7</w:t>
      </w:r>
    </w:p>
    <w:p w:rsidR="00EF5EDC" w:rsidRDefault="00EF5EDC" w:rsidP="00783BA9">
      <w:pPr>
        <w:pStyle w:val="Bezodstpw"/>
      </w:pPr>
    </w:p>
    <w:p w:rsidR="00233CBF" w:rsidRDefault="00E06465" w:rsidP="00783BA9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Punkt </w:t>
      </w:r>
      <w:r w:rsidR="00C61CA0">
        <w:t xml:space="preserve"> 7</w:t>
      </w:r>
    </w:p>
    <w:p w:rsidR="00E06465" w:rsidRDefault="00E06465" w:rsidP="00783BA9">
      <w:pPr>
        <w:pStyle w:val="Bezodstpw"/>
        <w:rPr>
          <w:b/>
        </w:rPr>
      </w:pPr>
    </w:p>
    <w:p w:rsidR="00783BA9" w:rsidRDefault="00783BA9" w:rsidP="00783BA9">
      <w:pPr>
        <w:pStyle w:val="Bezodstpw"/>
        <w:rPr>
          <w:b/>
        </w:rPr>
      </w:pPr>
      <w:r>
        <w:rPr>
          <w:b/>
        </w:rPr>
        <w:t>Interpelacje radnych.</w:t>
      </w:r>
    </w:p>
    <w:p w:rsidR="00783BA9" w:rsidRDefault="00783BA9" w:rsidP="00783BA9">
      <w:pPr>
        <w:pStyle w:val="Bezodstpw"/>
      </w:pPr>
    </w:p>
    <w:p w:rsidR="00783BA9" w:rsidRDefault="00783BA9" w:rsidP="00783BA9">
      <w:pPr>
        <w:pStyle w:val="Bezodstpw"/>
      </w:pPr>
      <w:r>
        <w:t>Nie zgłoszono.</w:t>
      </w:r>
    </w:p>
    <w:p w:rsidR="00783BA9" w:rsidRDefault="00783BA9" w:rsidP="008F2DF7">
      <w:pPr>
        <w:pStyle w:val="Bezodstpw"/>
      </w:pPr>
      <w:r>
        <w:rPr>
          <w:b/>
        </w:rPr>
        <w:t xml:space="preserve">       </w:t>
      </w:r>
      <w:r w:rsidR="008F2DF7">
        <w:rPr>
          <w:b/>
        </w:rPr>
        <w:tab/>
      </w:r>
      <w:r w:rsidR="008F2DF7">
        <w:rPr>
          <w:b/>
        </w:rPr>
        <w:tab/>
      </w:r>
      <w:r w:rsidR="008F2DF7">
        <w:rPr>
          <w:b/>
        </w:rPr>
        <w:tab/>
      </w:r>
      <w:r w:rsidR="008F2DF7">
        <w:rPr>
          <w:b/>
        </w:rPr>
        <w:tab/>
      </w:r>
      <w:r w:rsidR="008F2DF7">
        <w:rPr>
          <w:b/>
        </w:rPr>
        <w:tab/>
        <w:t xml:space="preserve">     </w:t>
      </w:r>
      <w:r>
        <w:rPr>
          <w:b/>
        </w:rPr>
        <w:t xml:space="preserve">        </w:t>
      </w:r>
      <w:r>
        <w:t>Punkt</w:t>
      </w:r>
      <w:r w:rsidR="00C61CA0">
        <w:t xml:space="preserve"> </w:t>
      </w:r>
      <w:r>
        <w:t xml:space="preserve"> </w:t>
      </w:r>
      <w:r w:rsidR="00C61CA0">
        <w:t>8</w:t>
      </w:r>
    </w:p>
    <w:p w:rsidR="00783BA9" w:rsidRDefault="00783BA9" w:rsidP="00783BA9">
      <w:pPr>
        <w:pStyle w:val="Bezodstpw"/>
        <w:rPr>
          <w:b/>
        </w:rPr>
      </w:pPr>
    </w:p>
    <w:p w:rsidR="00783BA9" w:rsidRDefault="00783BA9" w:rsidP="00783BA9">
      <w:pPr>
        <w:pStyle w:val="Bezodstpw"/>
        <w:rPr>
          <w:b/>
        </w:rPr>
      </w:pPr>
      <w:r>
        <w:rPr>
          <w:b/>
        </w:rPr>
        <w:t>Zakończenie obrad X</w:t>
      </w:r>
      <w:r w:rsidR="00151998">
        <w:rPr>
          <w:b/>
        </w:rPr>
        <w:t>L</w:t>
      </w:r>
      <w:r w:rsidR="005255FA">
        <w:rPr>
          <w:b/>
        </w:rPr>
        <w:t>III</w:t>
      </w:r>
      <w:r>
        <w:rPr>
          <w:b/>
        </w:rPr>
        <w:t xml:space="preserve"> Sesji Rady Gminy.</w:t>
      </w:r>
    </w:p>
    <w:p w:rsidR="00783BA9" w:rsidRDefault="00783BA9" w:rsidP="00783BA9">
      <w:pPr>
        <w:pStyle w:val="Bezodstpw"/>
      </w:pPr>
      <w:r>
        <w:t>Przewodniczący Rady Gminy Henryk Cebula podziękował wszystkim za udział w X</w:t>
      </w:r>
      <w:r w:rsidR="00151998">
        <w:t>L</w:t>
      </w:r>
      <w:r w:rsidR="008F2DF7">
        <w:t>III</w:t>
      </w:r>
      <w:r>
        <w:t xml:space="preserve"> Sesji Rady Gminy w Puszczy Mariańskiej. </w:t>
      </w:r>
    </w:p>
    <w:p w:rsidR="00783BA9" w:rsidRDefault="00783BA9" w:rsidP="00783BA9">
      <w:pPr>
        <w:pStyle w:val="Bezodstpw"/>
      </w:pPr>
      <w:r>
        <w:t>Na tym protokół zakończono i podpisano.</w:t>
      </w:r>
    </w:p>
    <w:p w:rsidR="00783BA9" w:rsidRDefault="00783BA9" w:rsidP="00783BA9">
      <w:pPr>
        <w:pStyle w:val="Bezodstpw"/>
        <w:rPr>
          <w:b/>
        </w:rPr>
      </w:pPr>
    </w:p>
    <w:p w:rsidR="00783BA9" w:rsidRDefault="00783BA9" w:rsidP="00783BA9">
      <w:pPr>
        <w:rPr>
          <w:b/>
        </w:rPr>
      </w:pPr>
    </w:p>
    <w:p w:rsidR="003915A5" w:rsidRDefault="00783BA9" w:rsidP="003915A5">
      <w:r>
        <w:t xml:space="preserve">                                                                                                                           </w:t>
      </w:r>
      <w:r w:rsidR="003915A5">
        <w:t xml:space="preserve">I </w:t>
      </w:r>
      <w:r w:rsidR="003915A5">
        <w:tab/>
      </w:r>
      <w:r w:rsidR="003915A5">
        <w:tab/>
      </w:r>
      <w:r w:rsidR="003915A5">
        <w:tab/>
      </w:r>
      <w:r w:rsidR="003915A5">
        <w:tab/>
      </w:r>
      <w:r w:rsidR="003915A5">
        <w:tab/>
      </w:r>
      <w:r w:rsidR="003915A5">
        <w:tab/>
      </w:r>
      <w:r w:rsidR="003915A5">
        <w:tab/>
      </w:r>
      <w:r w:rsidR="003915A5">
        <w:tab/>
      </w:r>
      <w:r w:rsidR="003915A5">
        <w:tab/>
      </w:r>
      <w:r w:rsidR="003915A5">
        <w:tab/>
      </w:r>
      <w:r w:rsidR="003915A5">
        <w:tab/>
        <w:t xml:space="preserve">    Wiceprzewodniczący </w:t>
      </w:r>
    </w:p>
    <w:p w:rsidR="00783BA9" w:rsidRDefault="003915A5" w:rsidP="003915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</w:t>
      </w:r>
      <w:r w:rsidR="00783BA9">
        <w:t>dy Gminy</w:t>
      </w:r>
    </w:p>
    <w:p w:rsidR="003915A5" w:rsidRDefault="00783BA9" w:rsidP="003915A5">
      <w:pPr>
        <w:rPr>
          <w:b/>
        </w:rPr>
      </w:pPr>
      <w:r>
        <w:rPr>
          <w:b/>
        </w:rPr>
        <w:t xml:space="preserve">                                     </w:t>
      </w:r>
    </w:p>
    <w:p w:rsidR="00783BA9" w:rsidRPr="003915A5" w:rsidRDefault="003915A5" w:rsidP="003915A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bookmarkStart w:id="0" w:name="_GoBack"/>
      <w:bookmarkEnd w:id="0"/>
      <w:r>
        <w:rPr>
          <w:b/>
        </w:rPr>
        <w:t>Maciej Obłękowski</w:t>
      </w:r>
    </w:p>
    <w:p w:rsidR="00783BA9" w:rsidRDefault="00783BA9" w:rsidP="00783BA9"/>
    <w:p w:rsidR="00783BA9" w:rsidRDefault="00783BA9" w:rsidP="00783BA9">
      <w:pPr>
        <w:jc w:val="both"/>
      </w:pPr>
      <w:r>
        <w:t>Protokółowała: B. Kuźma</w:t>
      </w:r>
    </w:p>
    <w:sectPr w:rsidR="00783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06C2"/>
    <w:multiLevelType w:val="hybridMultilevel"/>
    <w:tmpl w:val="41605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85225"/>
    <w:multiLevelType w:val="hybridMultilevel"/>
    <w:tmpl w:val="97E6C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113FA"/>
    <w:multiLevelType w:val="hybridMultilevel"/>
    <w:tmpl w:val="269ED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B06ED"/>
    <w:multiLevelType w:val="hybridMultilevel"/>
    <w:tmpl w:val="759E9EF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D3B43A0"/>
    <w:multiLevelType w:val="hybridMultilevel"/>
    <w:tmpl w:val="6B480C3E"/>
    <w:lvl w:ilvl="0" w:tplc="91AAB49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9476E8C"/>
    <w:multiLevelType w:val="hybridMultilevel"/>
    <w:tmpl w:val="42CC19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B617D1D"/>
    <w:multiLevelType w:val="hybridMultilevel"/>
    <w:tmpl w:val="48FE8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3220C86"/>
    <w:multiLevelType w:val="hybridMultilevel"/>
    <w:tmpl w:val="42CC19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433648D"/>
    <w:multiLevelType w:val="hybridMultilevel"/>
    <w:tmpl w:val="90DA6B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E2165A"/>
    <w:multiLevelType w:val="hybridMultilevel"/>
    <w:tmpl w:val="FD4614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C225FB8"/>
    <w:multiLevelType w:val="hybridMultilevel"/>
    <w:tmpl w:val="759E9EF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13D0C6A"/>
    <w:multiLevelType w:val="hybridMultilevel"/>
    <w:tmpl w:val="FCA863D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43A34F6"/>
    <w:multiLevelType w:val="hybridMultilevel"/>
    <w:tmpl w:val="759E9EF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7537010"/>
    <w:multiLevelType w:val="hybridMultilevel"/>
    <w:tmpl w:val="C0EEE53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9A90E53"/>
    <w:multiLevelType w:val="hybridMultilevel"/>
    <w:tmpl w:val="42CC19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27C7829"/>
    <w:multiLevelType w:val="hybridMultilevel"/>
    <w:tmpl w:val="CD409B1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C693F06"/>
    <w:multiLevelType w:val="hybridMultilevel"/>
    <w:tmpl w:val="808044D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63E0A89"/>
    <w:multiLevelType w:val="hybridMultilevel"/>
    <w:tmpl w:val="AAC26F22"/>
    <w:lvl w:ilvl="0" w:tplc="4438A46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7D617E3"/>
    <w:multiLevelType w:val="hybridMultilevel"/>
    <w:tmpl w:val="22D0F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9072D9"/>
    <w:multiLevelType w:val="hybridMultilevel"/>
    <w:tmpl w:val="9EF23FC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EF6011C"/>
    <w:multiLevelType w:val="hybridMultilevel"/>
    <w:tmpl w:val="EA7C1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14"/>
  </w:num>
  <w:num w:numId="8">
    <w:abstractNumId w:val="12"/>
  </w:num>
  <w:num w:numId="9">
    <w:abstractNumId w:val="10"/>
  </w:num>
  <w:num w:numId="10">
    <w:abstractNumId w:val="3"/>
  </w:num>
  <w:num w:numId="11">
    <w:abstractNumId w:val="19"/>
  </w:num>
  <w:num w:numId="12">
    <w:abstractNumId w:val="16"/>
  </w:num>
  <w:num w:numId="13">
    <w:abstractNumId w:val="4"/>
  </w:num>
  <w:num w:numId="14">
    <w:abstractNumId w:val="17"/>
  </w:num>
  <w:num w:numId="15">
    <w:abstractNumId w:val="11"/>
  </w:num>
  <w:num w:numId="16">
    <w:abstractNumId w:val="13"/>
  </w:num>
  <w:num w:numId="17">
    <w:abstractNumId w:val="15"/>
  </w:num>
  <w:num w:numId="18">
    <w:abstractNumId w:val="9"/>
  </w:num>
  <w:num w:numId="19">
    <w:abstractNumId w:val="1"/>
  </w:num>
  <w:num w:numId="20">
    <w:abstractNumId w:val="0"/>
  </w:num>
  <w:num w:numId="21">
    <w:abstractNumId w:val="20"/>
  </w:num>
  <w:num w:numId="22">
    <w:abstractNumId w:val="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A1"/>
    <w:rsid w:val="00040FBF"/>
    <w:rsid w:val="00151998"/>
    <w:rsid w:val="001C45F6"/>
    <w:rsid w:val="00233CBF"/>
    <w:rsid w:val="0026019C"/>
    <w:rsid w:val="002B54F2"/>
    <w:rsid w:val="002C51DC"/>
    <w:rsid w:val="003915A5"/>
    <w:rsid w:val="00423753"/>
    <w:rsid w:val="00460EA9"/>
    <w:rsid w:val="004A20F0"/>
    <w:rsid w:val="005255FA"/>
    <w:rsid w:val="005A1A0D"/>
    <w:rsid w:val="00633DA1"/>
    <w:rsid w:val="00634625"/>
    <w:rsid w:val="006942CA"/>
    <w:rsid w:val="006B1C80"/>
    <w:rsid w:val="006B77FD"/>
    <w:rsid w:val="007034FE"/>
    <w:rsid w:val="00727F78"/>
    <w:rsid w:val="007320FE"/>
    <w:rsid w:val="00780CFB"/>
    <w:rsid w:val="00783BA9"/>
    <w:rsid w:val="007A31A8"/>
    <w:rsid w:val="00801A44"/>
    <w:rsid w:val="00812BB2"/>
    <w:rsid w:val="008406CE"/>
    <w:rsid w:val="00884F7D"/>
    <w:rsid w:val="00897D4A"/>
    <w:rsid w:val="008F2DF7"/>
    <w:rsid w:val="009558D0"/>
    <w:rsid w:val="009625C4"/>
    <w:rsid w:val="00AC4271"/>
    <w:rsid w:val="00B237F9"/>
    <w:rsid w:val="00B34C54"/>
    <w:rsid w:val="00B55F2A"/>
    <w:rsid w:val="00C61CA0"/>
    <w:rsid w:val="00C86716"/>
    <w:rsid w:val="00CB31DF"/>
    <w:rsid w:val="00D2117A"/>
    <w:rsid w:val="00D52957"/>
    <w:rsid w:val="00D835EA"/>
    <w:rsid w:val="00E06465"/>
    <w:rsid w:val="00EF5EDC"/>
    <w:rsid w:val="00F0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57D1B-FA58-4CEB-B7E4-E2D3D572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83BA9"/>
    <w:pPr>
      <w:spacing w:before="100" w:after="100"/>
    </w:pPr>
    <w:rPr>
      <w:color w:val="000000"/>
      <w:szCs w:val="20"/>
    </w:rPr>
  </w:style>
  <w:style w:type="paragraph" w:styleId="Tytu">
    <w:name w:val="Title"/>
    <w:basedOn w:val="Normalny"/>
    <w:link w:val="TytuZnak"/>
    <w:uiPriority w:val="99"/>
    <w:qFormat/>
    <w:rsid w:val="00783BA9"/>
    <w:pPr>
      <w:jc w:val="center"/>
    </w:pPr>
    <w:rPr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783BA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783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5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5F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B7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5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773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29</cp:revision>
  <cp:lastPrinted>2017-09-19T09:24:00Z</cp:lastPrinted>
  <dcterms:created xsi:type="dcterms:W3CDTF">2017-07-25T09:23:00Z</dcterms:created>
  <dcterms:modified xsi:type="dcterms:W3CDTF">2018-01-02T14:42:00Z</dcterms:modified>
</cp:coreProperties>
</file>