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30" w:rsidRDefault="003C7530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III/2018</w:t>
      </w:r>
    </w:p>
    <w:p w:rsidR="003C7530" w:rsidRDefault="003C7530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III Sesji Rady Gminy w Puszczy Mariańskiej</w:t>
      </w:r>
    </w:p>
    <w:p w:rsidR="003C7530" w:rsidRDefault="003C7530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30" w:rsidRDefault="003C7530" w:rsidP="003C7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Sesja Rady Gminy w Puszczy Mariańskiej odbyła się w dniu 28 grudnia 2018 roku w Domu Kultury w Puszczy Mariańskiej w godzinach od 14:00 do 16:00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</w:t>
      </w:r>
      <w:r w:rsidR="00A97D1C">
        <w:rPr>
          <w:rFonts w:ascii="Times New Roman" w:hAnsi="Times New Roman" w:cs="Times New Roman"/>
          <w:sz w:val="24"/>
          <w:szCs w:val="24"/>
        </w:rPr>
        <w:t>4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</w:t>
      </w:r>
      <w:r w:rsidR="00A97D1C"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>Andrzej Jędrzejewski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3. Kierownik GOPS-u – Ewa Śledź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Sołtysi wg listy obecności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3C7530" w:rsidP="003C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Otwarcie posiedzenia i stwierdzenie quorum;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Przyjęcie porządku obrad;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Przyjęcie protokołu z II Sesji;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Podjęcie uchwały w zmiany Wieloletniej Prognozy Finansowej na lata 2018-2028;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Podjęcie uchwały w sprawie zmian w budżecie gminy na 2018 rok;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Podjęcie uchwały w sprawie Wieloletniej Prognozy Finansowej na lata 2019-2029;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Podjęcie uchwały Budżetowej na rok 2019;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Podjęcie uchwały w sprawie dopuszczenia zapłaty podatków, opłat i innych nieopodatkowanych należności stanowiących dochody budżetu Gminy Puszcza Mariańska za pomocą instrumentu płatniczego, w tym instrumentu płatniczego, na którym przechowywany jest pieniądz elektroniczny;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Podjęcie uchwały w sprawie zarządzenia wyborów organów jednostek pomocniczych Gminy Puszcza Mariańska;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Podjęcie uchwały w sprawie ustanowienia wieloletniego programu osłonowego w zakresie dożywiania "Posiłek w szkole i w domu" na lata 2019-2023;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 xml:space="preserve">Podjęcie uchwały w sprawie podwyższenia kryterium dochodowego uprawniającego do przyznania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</w:t>
      </w:r>
      <w:r w:rsidRPr="003C7530">
        <w:rPr>
          <w:rFonts w:ascii="Times New Roman" w:eastAsia="Times New Roman" w:hAnsi="Times New Roman" w:cs="Times New Roman"/>
          <w:sz w:val="24"/>
          <w:szCs w:val="24"/>
        </w:rPr>
        <w:lastRenderedPageBreak/>
        <w:t>programem wspierania finansowego gmin w zakresie dożywiania ,,Posiłek w szkole i w domu” na lata 2019-2023.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Podjęcie uchwały zmieniającej Uchwałę Nr XXXIV/162/2017 Rady Gminy w Puszczy Mariańskiej z dnia 25 stycznia 2017r w sprawie określenia zasad nabywania, zbywania i obciążania nieruchomości stanowiących własność Gminy Puszcza Mariańska oraz ich wydzierżawiania, najmu, lub oddawania w użytkowanie na czas oznaczony dłuższy niż trzy lata lub na czas nieoznaczony.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Wolne wnioski, sprawy wniesione;</w:t>
      </w:r>
    </w:p>
    <w:p w:rsidR="003C7530" w:rsidRPr="003C7530" w:rsidRDefault="003C7530" w:rsidP="003C7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30">
        <w:rPr>
          <w:rFonts w:ascii="Times New Roman" w:eastAsia="Times New Roman" w:hAnsi="Times New Roman" w:cs="Times New Roman"/>
          <w:sz w:val="24"/>
          <w:szCs w:val="24"/>
        </w:rPr>
        <w:t>Interpelacje radnych</w:t>
      </w:r>
    </w:p>
    <w:p w:rsidR="003C7530" w:rsidRDefault="003C7530" w:rsidP="003C753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Zakończenie  obrad  III  Sesji Rady Gminy.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28 grudnia 2018 r. o godzinie 14:00, w Domu Kultury w Puszczy Mariańskiej, odbyła się  III Sesja Rady Gminy w Puszczy Mariańskiej. 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 Przewodniczący Rady Gminy Pani Wanda Badełek. Przewodniczący Rady Gminy powitał wszystkich przybyłych na sesję: Wójta Gminy, Skarbnika Gminy,  Kierownika GOPS-u, sołtysów, oraz mieszkańców, którzy przybyli na sesję.  Przewodniczący Rady Gminy Pani Wanda Badełek stwierdził, że w obradach uczestniczy 14  radnych, dzięki czemu Rada Gminy w Puszczy Mariańskiej jest władna do podejmowania uchwał. Lista obecności radnych załączona jest do niniejszego protokołu. </w:t>
      </w:r>
    </w:p>
    <w:p w:rsidR="003C7530" w:rsidRDefault="003C7530" w:rsidP="003C7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przedstawiła  porządek obrad.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nie zgłoszono.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porządku obrad głosowało 1</w:t>
      </w:r>
      <w:r w:rsidR="00A97D1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3C7530" w:rsidRDefault="003C7530" w:rsidP="003C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8F4" w:rsidRPr="008A58F4" w:rsidRDefault="008A58F4" w:rsidP="008A58F4">
      <w:pPr>
        <w:pStyle w:val="Nagwek1"/>
        <w:rPr>
          <w:rFonts w:eastAsia="Times New Roman"/>
          <w:sz w:val="24"/>
          <w:szCs w:val="24"/>
        </w:rPr>
      </w:pPr>
      <w:r w:rsidRPr="008A58F4">
        <w:rPr>
          <w:rFonts w:eastAsia="Times New Roman"/>
          <w:sz w:val="24"/>
          <w:szCs w:val="24"/>
        </w:rPr>
        <w:t>Wyniki głosowania</w:t>
      </w:r>
    </w:p>
    <w:p w:rsidR="008A58F4" w:rsidRPr="008A58F4" w:rsidRDefault="008A58F4" w:rsidP="008A58F4">
      <w:pPr>
        <w:pStyle w:val="Nagwek2"/>
        <w:rPr>
          <w:rFonts w:eastAsia="Times New Roman"/>
          <w:sz w:val="24"/>
          <w:szCs w:val="24"/>
        </w:rPr>
      </w:pPr>
      <w:r w:rsidRPr="008A58F4">
        <w:rPr>
          <w:rFonts w:eastAsia="Times New Roman"/>
          <w:sz w:val="24"/>
          <w:szCs w:val="24"/>
        </w:rPr>
        <w:t>Głosowano w sprawie: Przyjęcie porządku obrad;</w:t>
      </w:r>
    </w:p>
    <w:p w:rsidR="008A58F4" w:rsidRPr="008A58F4" w:rsidRDefault="008A58F4" w:rsidP="008A58F4">
      <w:pPr>
        <w:spacing w:after="240"/>
        <w:rPr>
          <w:rFonts w:ascii="Times New Roman" w:hAnsi="Times New Roman" w:cs="Times New Roman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Gędziarska, Agata Grzejszczak, Joanna Lis, Maciej Obłękowski, Wiesław Pietras, Wiesław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lastRenderedPageBreak/>
        <w:t>Popłoński, Wacław Seliga, Krzysztof Sobczyk, Sławomir Stopiński, Iwona Wach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hAnsi="Times New Roman" w:cs="Times New Roman"/>
        </w:rPr>
        <w:t>Głosowanie zakończono w dniu: 28 grudnia 2018, o godz. 14:07</w:t>
      </w:r>
    </w:p>
    <w:p w:rsidR="003C7530" w:rsidRDefault="003C7530" w:rsidP="003C7530">
      <w:pPr>
        <w:pStyle w:val="NormalnyWeb"/>
        <w:rPr>
          <w:b/>
        </w:rPr>
      </w:pPr>
      <w:r>
        <w:rPr>
          <w:b/>
        </w:rPr>
        <w:t>Punkt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rFonts w:eastAsia="Times New Roman"/>
          <w:b/>
        </w:rPr>
        <w:t xml:space="preserve">Przyjęcie protokołu z </w:t>
      </w:r>
      <w:r w:rsidR="008A58F4">
        <w:rPr>
          <w:rFonts w:eastAsia="Times New Roman"/>
          <w:b/>
        </w:rPr>
        <w:t>II</w:t>
      </w:r>
      <w:r>
        <w:rPr>
          <w:rFonts w:eastAsia="Times New Roman"/>
          <w:b/>
        </w:rPr>
        <w:t xml:space="preserve"> Sesji.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radni otrzymali protokół z </w:t>
      </w:r>
      <w:r w:rsidR="008A58F4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8A58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8F4" w:rsidRPr="008A58F4" w:rsidRDefault="008A58F4" w:rsidP="008A58F4">
      <w:pPr>
        <w:pStyle w:val="Nagwek1"/>
        <w:rPr>
          <w:rFonts w:eastAsia="Times New Roman"/>
          <w:sz w:val="24"/>
          <w:szCs w:val="24"/>
        </w:rPr>
      </w:pPr>
      <w:r w:rsidRPr="008A58F4">
        <w:rPr>
          <w:rFonts w:eastAsia="Times New Roman"/>
          <w:sz w:val="24"/>
          <w:szCs w:val="24"/>
        </w:rPr>
        <w:t>Wyniki głosowania</w:t>
      </w:r>
    </w:p>
    <w:p w:rsidR="008A58F4" w:rsidRPr="008A58F4" w:rsidRDefault="008A58F4" w:rsidP="008A58F4">
      <w:pPr>
        <w:pStyle w:val="Nagwek2"/>
        <w:rPr>
          <w:rFonts w:eastAsia="Times New Roman"/>
          <w:sz w:val="24"/>
          <w:szCs w:val="24"/>
        </w:rPr>
      </w:pPr>
      <w:r w:rsidRPr="008A58F4">
        <w:rPr>
          <w:rFonts w:eastAsia="Times New Roman"/>
          <w:sz w:val="24"/>
          <w:szCs w:val="24"/>
        </w:rPr>
        <w:t>Głosowano w sprawie: Przyjęcie protokołu z II Sesji;</w:t>
      </w:r>
    </w:p>
    <w:p w:rsidR="008A58F4" w:rsidRPr="008A58F4" w:rsidRDefault="008A58F4" w:rsidP="008A58F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hAnsi="Times New Roman" w:cs="Times New Roman"/>
          <w:sz w:val="24"/>
          <w:szCs w:val="24"/>
        </w:rPr>
        <w:t>Głosowanie zakończono w dniu: 28 grudnia 2018, o godz. 14:08</w:t>
      </w:r>
    </w:p>
    <w:p w:rsidR="003C7530" w:rsidRDefault="003C7530" w:rsidP="003C75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Rady Gminy Pani Wanda Badełek stwierdziła przyjęcie protokołu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A58F4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Sesji.</w:t>
      </w:r>
    </w:p>
    <w:p w:rsidR="008A58F4" w:rsidRPr="008A58F4" w:rsidRDefault="003C7530" w:rsidP="008A58F4">
      <w:pPr>
        <w:pStyle w:val="NormalnyWeb"/>
        <w:rPr>
          <w:b/>
        </w:rPr>
      </w:pPr>
      <w:r>
        <w:rPr>
          <w:b/>
        </w:rPr>
        <w:t>Punkt 4</w:t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</w:r>
      <w:r w:rsidR="008A58F4">
        <w:rPr>
          <w:b/>
        </w:rPr>
        <w:tab/>
        <w:t xml:space="preserve">                  </w:t>
      </w:r>
      <w:r w:rsidR="008A58F4" w:rsidRPr="008A58F4">
        <w:rPr>
          <w:rFonts w:eastAsia="Times New Roman"/>
          <w:b/>
        </w:rPr>
        <w:t>Podjęcie uchwały w zmiany Wieloletniej Prognozy Finansowej na lata 2018-2028;</w:t>
      </w:r>
    </w:p>
    <w:p w:rsidR="008A58F4" w:rsidRP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F4" w:rsidRP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poprosiła Panią Skarbnik Gminy o omówienie zmian w projekcie uchwały.</w:t>
      </w:r>
    </w:p>
    <w:p w:rsidR="008A58F4" w:rsidRPr="008A58F4" w:rsidRDefault="008A58F4" w:rsidP="008A58F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Skarbnik Gminy Joanna Skrocka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omówiła zmiany uchwały Wieloletniej Prognozy Finansowej na lata 2018-2028;</w:t>
      </w:r>
    </w:p>
    <w:p w:rsidR="008A58F4" w:rsidRP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 projekt uchwały pod głosowanie, ponieważ pytań ani uwag do projektu nie zgłoszono.</w:t>
      </w:r>
    </w:p>
    <w:p w:rsidR="008A58F4" w:rsidRDefault="008A58F4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122EA2" w:rsidRPr="008A58F4" w:rsidRDefault="00122EA2" w:rsidP="008A5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8F4" w:rsidRPr="008A58F4" w:rsidRDefault="008A58F4" w:rsidP="008A58F4">
      <w:pPr>
        <w:pStyle w:val="Nagwek1"/>
        <w:rPr>
          <w:rFonts w:eastAsia="Times New Roman"/>
          <w:sz w:val="24"/>
          <w:szCs w:val="24"/>
        </w:rPr>
      </w:pPr>
      <w:r w:rsidRPr="008A58F4">
        <w:rPr>
          <w:rFonts w:eastAsia="Times New Roman"/>
          <w:sz w:val="24"/>
          <w:szCs w:val="24"/>
        </w:rPr>
        <w:lastRenderedPageBreak/>
        <w:t>Wyniki głosowania</w:t>
      </w:r>
    </w:p>
    <w:p w:rsidR="008A58F4" w:rsidRPr="008A58F4" w:rsidRDefault="008A58F4" w:rsidP="008A58F4">
      <w:pPr>
        <w:pStyle w:val="Nagwek2"/>
        <w:rPr>
          <w:rFonts w:eastAsia="Times New Roman"/>
          <w:sz w:val="24"/>
          <w:szCs w:val="24"/>
        </w:rPr>
      </w:pPr>
      <w:r w:rsidRPr="008A58F4">
        <w:rPr>
          <w:rFonts w:eastAsia="Times New Roman"/>
          <w:sz w:val="24"/>
          <w:szCs w:val="24"/>
        </w:rPr>
        <w:t>Głosowano w sprawie: Podjęcie uchwały w zmiany Wieloletniej Prognozy Finansowej na lata 2018-2028;</w:t>
      </w:r>
    </w:p>
    <w:p w:rsidR="008A58F4" w:rsidRPr="008A58F4" w:rsidRDefault="008A58F4" w:rsidP="008A58F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br/>
      </w:r>
      <w:r w:rsidRPr="008A58F4">
        <w:rPr>
          <w:rFonts w:ascii="Times New Roman" w:hAnsi="Times New Roman" w:cs="Times New Roman"/>
          <w:sz w:val="24"/>
          <w:szCs w:val="24"/>
        </w:rPr>
        <w:t>Głosowanie zakończono w dniu: 28 grudnia 2018, o godz. 14:12</w:t>
      </w:r>
    </w:p>
    <w:p w:rsidR="008A58F4" w:rsidRDefault="008A58F4" w:rsidP="008A58F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Nr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I/</w:t>
      </w:r>
      <w:r w:rsidR="004420C2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w sprawie zmiany uchwały Wieloletniej Prognozy Finansowej na lata 2018-2028 stanowi integralną część protokołu. </w:t>
      </w:r>
    </w:p>
    <w:p w:rsidR="004420C2" w:rsidRDefault="004420C2" w:rsidP="004420C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0C2" w:rsidRDefault="004420C2" w:rsidP="004420C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0C2">
        <w:rPr>
          <w:rFonts w:ascii="Times New Roman" w:eastAsia="Times New Roman" w:hAnsi="Times New Roman" w:cs="Times New Roman"/>
          <w:b/>
          <w:sz w:val="24"/>
          <w:szCs w:val="24"/>
        </w:rPr>
        <w:t>Punkt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442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0C2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budżecie gminy na 2018 rok;</w:t>
      </w:r>
    </w:p>
    <w:p w:rsidR="004420C2" w:rsidRPr="008A58F4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0C2" w:rsidRPr="008A58F4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 projekt uchwały pod głosowanie, ponieważ pytań ani uwag do projektu nie zgłoszono.</w:t>
      </w:r>
    </w:p>
    <w:p w:rsidR="004420C2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4420C2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0C2" w:rsidRPr="004420C2" w:rsidRDefault="004420C2" w:rsidP="004420C2">
      <w:pPr>
        <w:pStyle w:val="Nagwek1"/>
        <w:rPr>
          <w:rFonts w:eastAsia="Times New Roman"/>
          <w:sz w:val="24"/>
          <w:szCs w:val="24"/>
        </w:rPr>
      </w:pPr>
      <w:r w:rsidRPr="004420C2">
        <w:rPr>
          <w:rFonts w:eastAsia="Times New Roman"/>
          <w:sz w:val="24"/>
          <w:szCs w:val="24"/>
        </w:rPr>
        <w:t>Wyniki głosowania</w:t>
      </w:r>
    </w:p>
    <w:p w:rsidR="004420C2" w:rsidRPr="004420C2" w:rsidRDefault="004420C2" w:rsidP="004420C2">
      <w:pPr>
        <w:pStyle w:val="Nagwek2"/>
        <w:rPr>
          <w:rFonts w:eastAsia="Times New Roman"/>
          <w:sz w:val="24"/>
          <w:szCs w:val="24"/>
        </w:rPr>
      </w:pPr>
      <w:r w:rsidRPr="004420C2">
        <w:rPr>
          <w:rFonts w:eastAsia="Times New Roman"/>
          <w:sz w:val="24"/>
          <w:szCs w:val="24"/>
        </w:rPr>
        <w:t>Głosowano w sprawie: Podjęcie uchwały w sprawie zmian w budżecie gminy na 2018 rok;</w:t>
      </w:r>
    </w:p>
    <w:p w:rsidR="004420C2" w:rsidRDefault="004420C2" w:rsidP="004420C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420C2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4420C2">
        <w:rPr>
          <w:rFonts w:ascii="Times New Roman" w:eastAsia="Times New Roman" w:hAnsi="Times New Roman" w:cs="Times New Roman"/>
          <w:sz w:val="24"/>
          <w:szCs w:val="24"/>
        </w:rPr>
        <w:br/>
      </w:r>
      <w:r w:rsidRPr="004420C2">
        <w:rPr>
          <w:rFonts w:ascii="Times New Roman" w:eastAsia="Times New Roman" w:hAnsi="Times New Roman" w:cs="Times New Roman"/>
          <w:sz w:val="24"/>
          <w:szCs w:val="24"/>
        </w:rPr>
        <w:br/>
      </w:r>
      <w:r w:rsidRPr="004420C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420C2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4420C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4420C2">
        <w:rPr>
          <w:rFonts w:ascii="Times New Roman" w:eastAsia="Times New Roman" w:hAnsi="Times New Roman" w:cs="Times New Roman"/>
          <w:sz w:val="24"/>
          <w:szCs w:val="24"/>
        </w:rPr>
        <w:br/>
      </w:r>
      <w:r w:rsidRPr="004420C2">
        <w:rPr>
          <w:rFonts w:ascii="Times New Roman" w:eastAsia="Times New Roman" w:hAnsi="Times New Roman" w:cs="Times New Roman"/>
          <w:sz w:val="24"/>
          <w:szCs w:val="24"/>
        </w:rPr>
        <w:br/>
      </w:r>
      <w:r w:rsidRPr="004420C2">
        <w:rPr>
          <w:rFonts w:ascii="Times New Roman" w:eastAsia="Times New Roman" w:hAnsi="Times New Roman" w:cs="Times New Roman"/>
          <w:sz w:val="24"/>
          <w:szCs w:val="24"/>
        </w:rPr>
        <w:lastRenderedPageBreak/>
        <w:t>NIEOBECNI (1)</w:t>
      </w:r>
      <w:r w:rsidRPr="004420C2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</w:p>
    <w:p w:rsidR="004420C2" w:rsidRDefault="004420C2" w:rsidP="004420C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420C2">
        <w:rPr>
          <w:rFonts w:ascii="Times New Roman" w:hAnsi="Times New Roman" w:cs="Times New Roman"/>
          <w:sz w:val="24"/>
          <w:szCs w:val="24"/>
        </w:rPr>
        <w:t>Głosowanie zakończono w dniu: 28 grudnia 2018, o godz. 14:19</w:t>
      </w:r>
    </w:p>
    <w:p w:rsidR="004420C2" w:rsidRDefault="004420C2" w:rsidP="004420C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Nr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I/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sprawie</w:t>
      </w:r>
      <w:r w:rsidRPr="00442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20C2">
        <w:rPr>
          <w:rFonts w:ascii="Times New Roman" w:eastAsia="Times New Roman" w:hAnsi="Times New Roman" w:cs="Times New Roman"/>
          <w:sz w:val="24"/>
          <w:szCs w:val="24"/>
        </w:rPr>
        <w:t>zmian w budżecie gminy na 2018 rok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stanowi integralną część protokołu. </w:t>
      </w:r>
    </w:p>
    <w:p w:rsidR="004420C2" w:rsidRPr="004420C2" w:rsidRDefault="004420C2" w:rsidP="004420C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2E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4420C2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Wieloletniej Prognozy Finansowej na lata 2019-2029;</w:t>
      </w:r>
    </w:p>
    <w:p w:rsidR="004420C2" w:rsidRPr="008A58F4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BCF" w:rsidRPr="00C97BCF" w:rsidRDefault="004420C2" w:rsidP="00C97BC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 w:rsidR="005D677A">
        <w:rPr>
          <w:rFonts w:ascii="Times New Roman" w:eastAsia="Times New Roman" w:hAnsi="Times New Roman" w:cs="Times New Roman"/>
          <w:sz w:val="24"/>
          <w:szCs w:val="24"/>
        </w:rPr>
        <w:t xml:space="preserve"> Uchwałę Nr Pł.441.2018 Składu Orzekającego Regionalnej Izby Obrachunkowej w Warszawie z dnia 12.12.2018 roku w sprawie opinii o przedłożonym przez Wójta Gminy Puszcza Mariańska projekcie uchwały w sprawie Wieloletniej Prognozy Finansowej Gminy Puszcza Mariańska oraz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</w:t>
      </w:r>
      <w:r w:rsidR="00C97BCF" w:rsidRPr="00C97BCF">
        <w:rPr>
          <w:rFonts w:ascii="Times New Roman" w:eastAsia="Times New Roman" w:hAnsi="Times New Roman" w:cs="Times New Roman"/>
          <w:sz w:val="24"/>
          <w:szCs w:val="24"/>
        </w:rPr>
        <w:t>w sprawie Wieloletniej Progno</w:t>
      </w:r>
      <w:r w:rsidR="00C97BCF">
        <w:rPr>
          <w:rFonts w:ascii="Times New Roman" w:eastAsia="Times New Roman" w:hAnsi="Times New Roman" w:cs="Times New Roman"/>
          <w:sz w:val="24"/>
          <w:szCs w:val="24"/>
        </w:rPr>
        <w:t>zy Finansowej na lata 2019-2029.</w:t>
      </w:r>
    </w:p>
    <w:p w:rsidR="004420C2" w:rsidRPr="008A58F4" w:rsidRDefault="00C97BCF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="004420C2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420C2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4420C2" w:rsidRDefault="004420C2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5D677A" w:rsidRDefault="005D677A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RIO sta</w:t>
      </w:r>
      <w:r w:rsidR="00C96DF1">
        <w:rPr>
          <w:rFonts w:ascii="Times New Roman" w:eastAsia="Times New Roman" w:hAnsi="Times New Roman" w:cs="Times New Roman"/>
          <w:sz w:val="24"/>
          <w:szCs w:val="24"/>
        </w:rPr>
        <w:t>nowi załącznik do n</w:t>
      </w:r>
      <w:r w:rsidR="00C97BCF">
        <w:rPr>
          <w:rFonts w:ascii="Times New Roman" w:eastAsia="Times New Roman" w:hAnsi="Times New Roman" w:cs="Times New Roman"/>
          <w:sz w:val="24"/>
          <w:szCs w:val="24"/>
        </w:rPr>
        <w:t>iniejszego</w:t>
      </w:r>
      <w:r w:rsidR="00C96DF1">
        <w:rPr>
          <w:rFonts w:ascii="Times New Roman" w:eastAsia="Times New Roman" w:hAnsi="Times New Roman" w:cs="Times New Roman"/>
          <w:sz w:val="24"/>
          <w:szCs w:val="24"/>
        </w:rPr>
        <w:t xml:space="preserve"> protokołu.</w:t>
      </w:r>
    </w:p>
    <w:p w:rsidR="00BA5BD8" w:rsidRDefault="00BA5BD8" w:rsidP="004420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BD8" w:rsidRPr="00BA5BD8" w:rsidRDefault="00BA5BD8" w:rsidP="00BA5BD8">
      <w:pPr>
        <w:pStyle w:val="Nagwek1"/>
        <w:rPr>
          <w:rFonts w:eastAsia="Times New Roman"/>
          <w:sz w:val="24"/>
          <w:szCs w:val="24"/>
        </w:rPr>
      </w:pPr>
      <w:r w:rsidRPr="00BA5BD8">
        <w:rPr>
          <w:rFonts w:eastAsia="Times New Roman"/>
          <w:sz w:val="24"/>
          <w:szCs w:val="24"/>
        </w:rPr>
        <w:t>Wyniki głosowania</w:t>
      </w:r>
    </w:p>
    <w:p w:rsidR="00BA5BD8" w:rsidRPr="00BA5BD8" w:rsidRDefault="00BA5BD8" w:rsidP="00BA5BD8">
      <w:pPr>
        <w:pStyle w:val="Nagwek2"/>
        <w:rPr>
          <w:rFonts w:eastAsia="Times New Roman"/>
          <w:sz w:val="24"/>
          <w:szCs w:val="24"/>
        </w:rPr>
      </w:pPr>
      <w:r w:rsidRPr="00BA5BD8">
        <w:rPr>
          <w:rFonts w:eastAsia="Times New Roman"/>
          <w:sz w:val="24"/>
          <w:szCs w:val="24"/>
        </w:rPr>
        <w:t>Głosowano w sprawie: Podjęcie uchwały w sprawie Wieloletniej Prognozy Finansowej na lata 2019-2029;</w:t>
      </w:r>
    </w:p>
    <w:p w:rsidR="00BA5BD8" w:rsidRDefault="00BA5BD8" w:rsidP="00BA5BD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A5BD8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BA5BD8">
        <w:rPr>
          <w:rFonts w:ascii="Times New Roman" w:eastAsia="Times New Roman" w:hAnsi="Times New Roman" w:cs="Times New Roman"/>
          <w:sz w:val="24"/>
          <w:szCs w:val="24"/>
        </w:rPr>
        <w:br/>
      </w:r>
      <w:r w:rsidRPr="00BA5BD8">
        <w:rPr>
          <w:rFonts w:ascii="Times New Roman" w:eastAsia="Times New Roman" w:hAnsi="Times New Roman" w:cs="Times New Roman"/>
          <w:sz w:val="24"/>
          <w:szCs w:val="24"/>
        </w:rPr>
        <w:br/>
      </w:r>
      <w:r w:rsidRPr="00BA5BD8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A5BD8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BA5BD8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BA5BD8">
        <w:rPr>
          <w:rFonts w:ascii="Times New Roman" w:eastAsia="Times New Roman" w:hAnsi="Times New Roman" w:cs="Times New Roman"/>
          <w:sz w:val="24"/>
          <w:szCs w:val="24"/>
        </w:rPr>
        <w:br/>
      </w:r>
      <w:r w:rsidRPr="00BA5BD8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BA5BD8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  <w:r w:rsidRPr="00BA5BD8">
        <w:rPr>
          <w:rFonts w:ascii="Times New Roman" w:eastAsia="Times New Roman" w:hAnsi="Times New Roman" w:cs="Times New Roman"/>
          <w:sz w:val="24"/>
          <w:szCs w:val="24"/>
        </w:rPr>
        <w:br/>
      </w:r>
      <w:r w:rsidRPr="00BA5BD8">
        <w:rPr>
          <w:rFonts w:ascii="Times New Roman" w:hAnsi="Times New Roman" w:cs="Times New Roman"/>
          <w:sz w:val="24"/>
          <w:szCs w:val="24"/>
        </w:rPr>
        <w:t>Głosowanie zakończono w dniu: 28 grudnia 2018, o godz. 14:26</w:t>
      </w:r>
    </w:p>
    <w:p w:rsidR="00FB64D6" w:rsidRDefault="00FB64D6" w:rsidP="00FB64D6">
      <w:pPr>
        <w:pStyle w:val="Nagwek2"/>
        <w:rPr>
          <w:rFonts w:eastAsia="Times New Roman"/>
          <w:sz w:val="24"/>
          <w:szCs w:val="24"/>
        </w:rPr>
      </w:pPr>
      <w:r w:rsidRPr="00FB64D6">
        <w:rPr>
          <w:rFonts w:eastAsia="Times New Roman"/>
          <w:b w:val="0"/>
          <w:sz w:val="24"/>
          <w:szCs w:val="24"/>
        </w:rPr>
        <w:t>Uchwała</w:t>
      </w:r>
      <w:r w:rsidRPr="008A58F4">
        <w:rPr>
          <w:rFonts w:eastAsia="Times New Roman"/>
          <w:sz w:val="24"/>
          <w:szCs w:val="24"/>
        </w:rPr>
        <w:t xml:space="preserve"> Nr I</w:t>
      </w:r>
      <w:r>
        <w:rPr>
          <w:rFonts w:eastAsia="Times New Roman"/>
          <w:sz w:val="24"/>
          <w:szCs w:val="24"/>
        </w:rPr>
        <w:t>I</w:t>
      </w:r>
      <w:r w:rsidRPr="008A58F4">
        <w:rPr>
          <w:rFonts w:eastAsia="Times New Roman"/>
          <w:sz w:val="24"/>
          <w:szCs w:val="24"/>
        </w:rPr>
        <w:t>I/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 w:val="0"/>
          <w:sz w:val="24"/>
          <w:szCs w:val="24"/>
        </w:rPr>
        <w:t>6</w:t>
      </w:r>
      <w:r w:rsidRPr="008A58F4">
        <w:rPr>
          <w:rFonts w:eastAsia="Times New Roman"/>
          <w:sz w:val="24"/>
          <w:szCs w:val="24"/>
        </w:rPr>
        <w:t xml:space="preserve">/2018 </w:t>
      </w:r>
      <w:r w:rsidRPr="00FB64D6">
        <w:rPr>
          <w:rFonts w:eastAsia="Times New Roman"/>
          <w:b w:val="0"/>
          <w:sz w:val="24"/>
          <w:szCs w:val="24"/>
        </w:rPr>
        <w:t>w sprawie stanowi Wieloletniej Progno</w:t>
      </w:r>
      <w:r>
        <w:rPr>
          <w:rFonts w:eastAsia="Times New Roman"/>
          <w:b w:val="0"/>
          <w:sz w:val="24"/>
          <w:szCs w:val="24"/>
        </w:rPr>
        <w:t xml:space="preserve">zy Finansowej na lata 2019-2029 stanowi </w:t>
      </w:r>
      <w:r w:rsidRPr="008A58F4">
        <w:rPr>
          <w:rFonts w:eastAsia="Times New Roman"/>
          <w:sz w:val="24"/>
          <w:szCs w:val="24"/>
        </w:rPr>
        <w:t xml:space="preserve"> </w:t>
      </w:r>
      <w:r w:rsidRPr="00FB64D6">
        <w:rPr>
          <w:rFonts w:eastAsia="Times New Roman"/>
          <w:b w:val="0"/>
          <w:sz w:val="24"/>
          <w:szCs w:val="24"/>
        </w:rPr>
        <w:t>integralną część protokołu.</w:t>
      </w:r>
      <w:r w:rsidRPr="008A58F4">
        <w:rPr>
          <w:rFonts w:eastAsia="Times New Roman"/>
          <w:sz w:val="24"/>
          <w:szCs w:val="24"/>
        </w:rPr>
        <w:t xml:space="preserve"> </w:t>
      </w:r>
    </w:p>
    <w:p w:rsidR="00C97BCF" w:rsidRPr="00FB64D6" w:rsidRDefault="00C97BCF" w:rsidP="00C97BC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4D6">
        <w:rPr>
          <w:rFonts w:ascii="Times New Roman" w:hAnsi="Times New Roman" w:cs="Times New Roman"/>
          <w:b/>
          <w:sz w:val="24"/>
          <w:szCs w:val="24"/>
        </w:rPr>
        <w:lastRenderedPageBreak/>
        <w:t>Punkt 7</w:t>
      </w:r>
      <w:r w:rsidRPr="00FB6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2E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FB64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64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64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64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64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64D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Podjęcie uchwały Budżetowej na rok 2019;</w:t>
      </w:r>
    </w:p>
    <w:p w:rsidR="00C97BCF" w:rsidRDefault="00C97BCF" w:rsidP="00C97BC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powiedziała, ż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e z projektem budżetu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zapoznawali się dość długo, bo otrzymali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>z dużym wyprzedzeniem, jak również był obszernie omówiony na posiedzeniu połączonych komisji. Pytań ani uwag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nie zgłos</w:t>
      </w:r>
      <w:r>
        <w:rPr>
          <w:rFonts w:ascii="Times New Roman" w:eastAsia="Times New Roman" w:hAnsi="Times New Roman" w:cs="Times New Roman"/>
          <w:sz w:val="24"/>
          <w:szCs w:val="24"/>
        </w:rPr>
        <w:t>ili do projektu budżetu.</w:t>
      </w:r>
    </w:p>
    <w:p w:rsidR="00C97BCF" w:rsidRDefault="00C97BCF" w:rsidP="00C97BC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E17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 projekt budżetu. Głównymi inwestycjami będą rozbudowy </w:t>
      </w:r>
      <w:r w:rsidR="00116E17">
        <w:rPr>
          <w:rFonts w:ascii="Times New Roman" w:eastAsia="Times New Roman" w:hAnsi="Times New Roman" w:cs="Times New Roman"/>
          <w:sz w:val="24"/>
          <w:szCs w:val="24"/>
        </w:rPr>
        <w:t>przedszkoli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Puszczy Mariańskiej i w Bartnikach, remonty dróg głównie</w:t>
      </w:r>
      <w:r w:rsidR="00116E17">
        <w:rPr>
          <w:rFonts w:ascii="Times New Roman" w:eastAsia="Times New Roman" w:hAnsi="Times New Roman" w:cs="Times New Roman"/>
          <w:sz w:val="24"/>
          <w:szCs w:val="24"/>
        </w:rPr>
        <w:t xml:space="preserve"> w miejscowościach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E17">
        <w:rPr>
          <w:rFonts w:ascii="Times New Roman" w:eastAsia="Times New Roman" w:hAnsi="Times New Roman" w:cs="Times New Roman"/>
          <w:sz w:val="24"/>
          <w:szCs w:val="24"/>
        </w:rPr>
        <w:t xml:space="preserve">Pniowe, Aleksandria częściowo Studzieniec. Jest w Urzędzie projekt budowy bieżni przy Zespole Szkolno – Przedszkolnym w Bartnikach i budowa kładki w miejscowości Mrozy. </w:t>
      </w:r>
    </w:p>
    <w:p w:rsidR="00116E17" w:rsidRDefault="00116E17" w:rsidP="00C97BC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Uchwałę Nr Pł.442.2018 Składu Orzekającego Regionalnej Izby Obrachunkowej w Warszawie z dnia 12.12.2018 roku w sprawie opinii o przedłożonym przez Wójta Gminy Puszcza Mariańska projekcie uchwały budżetowej i deficycie na 2019 rok. </w:t>
      </w:r>
    </w:p>
    <w:p w:rsidR="00116E17" w:rsidRPr="00116E17" w:rsidRDefault="00116E17" w:rsidP="00C97BC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E17"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116E17">
        <w:rPr>
          <w:rFonts w:ascii="Times New Roman" w:eastAsia="Times New Roman" w:hAnsi="Times New Roman" w:cs="Times New Roman"/>
          <w:sz w:val="24"/>
          <w:szCs w:val="24"/>
        </w:rPr>
        <w:t>zaznaczył, że duża inwestycja o które</w:t>
      </w:r>
      <w:r w:rsidR="00A24B9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16E17">
        <w:rPr>
          <w:rFonts w:ascii="Times New Roman" w:eastAsia="Times New Roman" w:hAnsi="Times New Roman" w:cs="Times New Roman"/>
          <w:sz w:val="24"/>
          <w:szCs w:val="24"/>
        </w:rPr>
        <w:t xml:space="preserve"> nie wspomniał to budowa kanalizacji w miejscowości Radziwiłłów. </w:t>
      </w:r>
    </w:p>
    <w:p w:rsidR="00C97BCF" w:rsidRDefault="00116E17" w:rsidP="00C97BC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 xml:space="preserve">przeczytała  projekt uchwały budżetowej na rok 2019. </w:t>
      </w:r>
    </w:p>
    <w:p w:rsidR="00C97BCF" w:rsidRDefault="00FB64D6" w:rsidP="00FB64D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Ponieważ pytań ani uwag do projektu uchwały nie zgłoszono wobec powyższego 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="00C97BCF"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C97B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7BCF"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97BCF">
        <w:rPr>
          <w:rFonts w:ascii="Times New Roman" w:eastAsia="Times New Roman" w:hAnsi="Times New Roman" w:cs="Times New Roman"/>
          <w:sz w:val="24"/>
          <w:szCs w:val="24"/>
        </w:rPr>
        <w:t>Uchwała RIO stanowi załącznik do niniejszego protokołu.</w:t>
      </w:r>
    </w:p>
    <w:p w:rsidR="00A24B95" w:rsidRPr="00A24B95" w:rsidRDefault="00A24B95" w:rsidP="00A24B95">
      <w:pPr>
        <w:pStyle w:val="Nagwek1"/>
        <w:rPr>
          <w:rFonts w:eastAsia="Times New Roman"/>
          <w:sz w:val="24"/>
          <w:szCs w:val="24"/>
        </w:rPr>
      </w:pPr>
      <w:r w:rsidRPr="00A24B95">
        <w:rPr>
          <w:rFonts w:eastAsia="Times New Roman"/>
          <w:sz w:val="24"/>
          <w:szCs w:val="24"/>
        </w:rPr>
        <w:t>Wyniki głosowania</w:t>
      </w:r>
    </w:p>
    <w:p w:rsidR="00A24B95" w:rsidRPr="00A24B95" w:rsidRDefault="00A24B95" w:rsidP="00A24B95">
      <w:pPr>
        <w:pStyle w:val="Nagwek2"/>
        <w:rPr>
          <w:rFonts w:eastAsia="Times New Roman"/>
          <w:sz w:val="24"/>
          <w:szCs w:val="24"/>
        </w:rPr>
      </w:pPr>
      <w:r w:rsidRPr="00A24B95">
        <w:rPr>
          <w:rFonts w:eastAsia="Times New Roman"/>
          <w:sz w:val="24"/>
          <w:szCs w:val="24"/>
        </w:rPr>
        <w:t>Głosowano w sprawie: Podjęcie uchwały Budżetowej na rok 2019;</w:t>
      </w:r>
    </w:p>
    <w:p w:rsidR="00A24B95" w:rsidRPr="00A24B95" w:rsidRDefault="00A24B95" w:rsidP="00A24B9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24B95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A24B95">
        <w:rPr>
          <w:rFonts w:ascii="Times New Roman" w:eastAsia="Times New Roman" w:hAnsi="Times New Roman" w:cs="Times New Roman"/>
          <w:sz w:val="24"/>
          <w:szCs w:val="24"/>
        </w:rPr>
        <w:br/>
      </w:r>
      <w:r w:rsidRPr="00A24B95">
        <w:rPr>
          <w:rFonts w:ascii="Times New Roman" w:eastAsia="Times New Roman" w:hAnsi="Times New Roman" w:cs="Times New Roman"/>
          <w:sz w:val="24"/>
          <w:szCs w:val="24"/>
        </w:rPr>
        <w:br/>
      </w:r>
      <w:r w:rsidRPr="00A24B9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24B95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A24B95">
        <w:rPr>
          <w:rFonts w:ascii="Times New Roman" w:eastAsia="Times New Roman" w:hAnsi="Times New Roman" w:cs="Times New Roman"/>
          <w:sz w:val="24"/>
          <w:szCs w:val="24"/>
        </w:rPr>
        <w:br/>
      </w:r>
      <w:r w:rsidRPr="00A24B95">
        <w:rPr>
          <w:rFonts w:ascii="Times New Roman" w:eastAsia="Times New Roman" w:hAnsi="Times New Roman" w:cs="Times New Roman"/>
          <w:sz w:val="24"/>
          <w:szCs w:val="24"/>
        </w:rPr>
        <w:lastRenderedPageBreak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A24B95">
        <w:rPr>
          <w:rFonts w:ascii="Times New Roman" w:eastAsia="Times New Roman" w:hAnsi="Times New Roman" w:cs="Times New Roman"/>
          <w:sz w:val="24"/>
          <w:szCs w:val="24"/>
        </w:rPr>
        <w:br/>
      </w:r>
      <w:r w:rsidRPr="00A24B95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24B95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A24B95">
        <w:rPr>
          <w:rFonts w:ascii="Times New Roman" w:hAnsi="Times New Roman" w:cs="Times New Roman"/>
          <w:sz w:val="24"/>
          <w:szCs w:val="24"/>
        </w:rPr>
        <w:t>Głosowanie zakończono w dniu: 28 grudnia 2018, o godz. 14:43</w:t>
      </w:r>
    </w:p>
    <w:p w:rsidR="00B756C6" w:rsidRDefault="00A24B95" w:rsidP="00B756C6">
      <w:pPr>
        <w:pStyle w:val="Nagwek2"/>
        <w:rPr>
          <w:rFonts w:eastAsia="Times New Roman"/>
          <w:sz w:val="24"/>
          <w:szCs w:val="24"/>
        </w:rPr>
      </w:pPr>
      <w:r w:rsidRPr="00FB64D6">
        <w:rPr>
          <w:rFonts w:eastAsia="Times New Roman"/>
          <w:b w:val="0"/>
          <w:sz w:val="24"/>
          <w:szCs w:val="24"/>
        </w:rPr>
        <w:t>Uchwała</w:t>
      </w:r>
      <w:r w:rsidRPr="008A58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Budżetowa </w:t>
      </w:r>
      <w:r w:rsidRPr="008A58F4">
        <w:rPr>
          <w:rFonts w:eastAsia="Times New Roman"/>
          <w:sz w:val="24"/>
          <w:szCs w:val="24"/>
        </w:rPr>
        <w:t>Nr I</w:t>
      </w:r>
      <w:r>
        <w:rPr>
          <w:rFonts w:eastAsia="Times New Roman"/>
          <w:sz w:val="24"/>
          <w:szCs w:val="24"/>
        </w:rPr>
        <w:t>I</w:t>
      </w:r>
      <w:r w:rsidRPr="008A58F4">
        <w:rPr>
          <w:rFonts w:eastAsia="Times New Roman"/>
          <w:sz w:val="24"/>
          <w:szCs w:val="24"/>
        </w:rPr>
        <w:t>I/</w:t>
      </w:r>
      <w:r>
        <w:rPr>
          <w:rFonts w:eastAsia="Times New Roman"/>
          <w:sz w:val="24"/>
          <w:szCs w:val="24"/>
        </w:rPr>
        <w:t>17</w:t>
      </w:r>
      <w:r w:rsidRPr="008A58F4">
        <w:rPr>
          <w:rFonts w:eastAsia="Times New Roman"/>
          <w:sz w:val="24"/>
          <w:szCs w:val="24"/>
        </w:rPr>
        <w:t xml:space="preserve">/2018 </w:t>
      </w:r>
      <w:r>
        <w:rPr>
          <w:rFonts w:eastAsia="Times New Roman"/>
          <w:b w:val="0"/>
          <w:sz w:val="24"/>
          <w:szCs w:val="24"/>
        </w:rPr>
        <w:t xml:space="preserve">stanowi </w:t>
      </w:r>
      <w:r w:rsidRPr="008A58F4">
        <w:rPr>
          <w:rFonts w:eastAsia="Times New Roman"/>
          <w:sz w:val="24"/>
          <w:szCs w:val="24"/>
        </w:rPr>
        <w:t xml:space="preserve"> </w:t>
      </w:r>
      <w:r w:rsidRPr="00FB64D6">
        <w:rPr>
          <w:rFonts w:eastAsia="Times New Roman"/>
          <w:b w:val="0"/>
          <w:sz w:val="24"/>
          <w:szCs w:val="24"/>
        </w:rPr>
        <w:t>integralną część protokołu.</w:t>
      </w:r>
      <w:r w:rsidRPr="008A58F4">
        <w:rPr>
          <w:rFonts w:eastAsia="Times New Roman"/>
          <w:sz w:val="24"/>
          <w:szCs w:val="24"/>
        </w:rPr>
        <w:t xml:space="preserve"> </w:t>
      </w:r>
    </w:p>
    <w:p w:rsidR="00B756C6" w:rsidRDefault="00E778DE" w:rsidP="00B756C6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Punkt 8</w:t>
      </w:r>
      <w:r w:rsidR="00B756C6" w:rsidRPr="00B756C6">
        <w:rPr>
          <w:rFonts w:eastAsia="Times New Roman"/>
          <w:sz w:val="24"/>
          <w:szCs w:val="24"/>
        </w:rPr>
        <w:t xml:space="preserve"> </w:t>
      </w:r>
      <w:r w:rsidR="00122EA2">
        <w:rPr>
          <w:rFonts w:eastAsia="Times New Roman"/>
          <w:sz w:val="24"/>
          <w:szCs w:val="24"/>
        </w:rPr>
        <w:tab/>
      </w:r>
      <w:r w:rsidR="00122EA2">
        <w:rPr>
          <w:rFonts w:eastAsia="Times New Roman"/>
          <w:sz w:val="24"/>
          <w:szCs w:val="24"/>
        </w:rPr>
        <w:tab/>
      </w:r>
      <w:r w:rsidR="00122EA2">
        <w:rPr>
          <w:rFonts w:eastAsia="Times New Roman"/>
          <w:sz w:val="24"/>
          <w:szCs w:val="24"/>
        </w:rPr>
        <w:tab/>
      </w:r>
      <w:r w:rsidR="00122EA2">
        <w:rPr>
          <w:rFonts w:eastAsia="Times New Roman"/>
          <w:sz w:val="24"/>
          <w:szCs w:val="24"/>
        </w:rPr>
        <w:tab/>
      </w:r>
      <w:r w:rsidR="00122EA2">
        <w:rPr>
          <w:rFonts w:eastAsia="Times New Roman"/>
          <w:sz w:val="24"/>
          <w:szCs w:val="24"/>
        </w:rPr>
        <w:tab/>
      </w:r>
      <w:r w:rsidR="00122EA2">
        <w:rPr>
          <w:rFonts w:eastAsia="Times New Roman"/>
          <w:sz w:val="24"/>
          <w:szCs w:val="24"/>
        </w:rPr>
        <w:tab/>
      </w:r>
      <w:r w:rsidR="00122EA2">
        <w:rPr>
          <w:rFonts w:eastAsia="Times New Roman"/>
          <w:sz w:val="24"/>
          <w:szCs w:val="24"/>
        </w:rPr>
        <w:tab/>
      </w:r>
      <w:r w:rsidR="00122EA2">
        <w:rPr>
          <w:rFonts w:eastAsia="Times New Roman"/>
          <w:sz w:val="24"/>
          <w:szCs w:val="24"/>
        </w:rPr>
        <w:tab/>
      </w:r>
      <w:r w:rsidR="00122EA2">
        <w:rPr>
          <w:rFonts w:eastAsia="Times New Roman"/>
          <w:sz w:val="24"/>
          <w:szCs w:val="24"/>
        </w:rPr>
        <w:tab/>
      </w:r>
      <w:r w:rsidR="00122EA2">
        <w:rPr>
          <w:rFonts w:eastAsia="Times New Roman"/>
          <w:sz w:val="24"/>
          <w:szCs w:val="24"/>
        </w:rPr>
        <w:tab/>
        <w:t xml:space="preserve">                 </w:t>
      </w:r>
      <w:r w:rsidR="00B756C6" w:rsidRPr="003C7530">
        <w:rPr>
          <w:rFonts w:eastAsia="Times New Roman"/>
          <w:sz w:val="24"/>
          <w:szCs w:val="24"/>
        </w:rPr>
        <w:t>Podjęcie uchwały w sprawie dopuszczenia zapłaty podatków, opłat i innych nieopodatkowanych należności stanowiących dochody budżetu Gminy Puszcza Mariańska za pomocą instrumentu płatniczego, w tym instrumentu płatniczego, na którym przechowywany jest pieniądz elektroniczny;</w:t>
      </w:r>
    </w:p>
    <w:p w:rsidR="00122EA2" w:rsidRPr="008A58F4" w:rsidRDefault="00122EA2" w:rsidP="0012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EA2" w:rsidRDefault="00122EA2" w:rsidP="0012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>
        <w:rPr>
          <w:rFonts w:ascii="Times New Roman" w:eastAsia="Times New Roman" w:hAnsi="Times New Roman" w:cs="Times New Roman"/>
          <w:sz w:val="24"/>
          <w:szCs w:val="24"/>
        </w:rPr>
        <w:t>Pana Wójta Gminy o kilka słów na temat przedstawionego projektu uchwały.</w:t>
      </w:r>
    </w:p>
    <w:p w:rsidR="00122EA2" w:rsidRDefault="00122EA2" w:rsidP="0012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EA2" w:rsidRDefault="00122EA2" w:rsidP="0012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EA2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 projekt uchwały. Mamy postępującą elektronikę i wielu mieszkańców dopomina się aby w gminie można było płacić karta płatniczą. Wytyczne od Wojewody również przemawiają za tym aby udogodnienie takie funkcjonowało w naszej gminie. Tak więc taka możliwość musimy mieszkańcom stworzyć. </w:t>
      </w:r>
    </w:p>
    <w:p w:rsidR="00122EA2" w:rsidRDefault="00122EA2" w:rsidP="0012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EA2" w:rsidRPr="008A58F4" w:rsidRDefault="00122EA2" w:rsidP="0012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122EA2" w:rsidRDefault="00122EA2" w:rsidP="0012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122EA2" w:rsidRDefault="00122EA2" w:rsidP="0012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EA2" w:rsidRPr="00122EA2" w:rsidRDefault="00122EA2" w:rsidP="00122EA2">
      <w:pPr>
        <w:pStyle w:val="Nagwek1"/>
        <w:rPr>
          <w:rFonts w:eastAsia="Times New Roman"/>
          <w:sz w:val="24"/>
          <w:szCs w:val="24"/>
        </w:rPr>
      </w:pPr>
      <w:r w:rsidRPr="00122EA2">
        <w:rPr>
          <w:rFonts w:eastAsia="Times New Roman"/>
          <w:sz w:val="24"/>
          <w:szCs w:val="24"/>
        </w:rPr>
        <w:t>Wyniki głosowania</w:t>
      </w:r>
    </w:p>
    <w:p w:rsidR="00122EA2" w:rsidRPr="00122EA2" w:rsidRDefault="00122EA2" w:rsidP="00122EA2">
      <w:pPr>
        <w:pStyle w:val="Nagwek2"/>
        <w:rPr>
          <w:rFonts w:eastAsia="Times New Roman"/>
          <w:sz w:val="24"/>
          <w:szCs w:val="24"/>
        </w:rPr>
      </w:pPr>
      <w:r w:rsidRPr="00122EA2">
        <w:rPr>
          <w:rFonts w:eastAsia="Times New Roman"/>
          <w:sz w:val="24"/>
          <w:szCs w:val="24"/>
        </w:rPr>
        <w:t>Głosowano w sprawie: Podjęcie uchwały w sprawie dopuszczenia zapłaty podatków, opłat i innych nieopodatkowanych należności stanowiących dochody budżetu Gminy Puszcza Mariańska za pomocą instrumentu płatniczego, w tym instrumentu płatniczego, na którym przechowywany jest pieniądz elektroniczny;</w:t>
      </w:r>
    </w:p>
    <w:p w:rsidR="00122EA2" w:rsidRDefault="00122EA2" w:rsidP="00122EA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22EA2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122EA2">
        <w:rPr>
          <w:rFonts w:ascii="Times New Roman" w:eastAsia="Times New Roman" w:hAnsi="Times New Roman" w:cs="Times New Roman"/>
          <w:sz w:val="24"/>
          <w:szCs w:val="24"/>
        </w:rPr>
        <w:br/>
      </w:r>
      <w:r w:rsidRPr="00122EA2">
        <w:rPr>
          <w:rFonts w:ascii="Times New Roman" w:eastAsia="Times New Roman" w:hAnsi="Times New Roman" w:cs="Times New Roman"/>
          <w:sz w:val="24"/>
          <w:szCs w:val="24"/>
        </w:rPr>
        <w:br/>
      </w:r>
      <w:r w:rsidRPr="00122EA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122EA2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122EA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122EA2">
        <w:rPr>
          <w:rFonts w:ascii="Times New Roman" w:eastAsia="Times New Roman" w:hAnsi="Times New Roman" w:cs="Times New Roman"/>
          <w:sz w:val="24"/>
          <w:szCs w:val="24"/>
        </w:rPr>
        <w:br/>
      </w:r>
      <w:r w:rsidRPr="00122EA2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122EA2">
        <w:rPr>
          <w:rFonts w:ascii="Times New Roman" w:eastAsia="Times New Roman" w:hAnsi="Times New Roman" w:cs="Times New Roman"/>
          <w:sz w:val="24"/>
          <w:szCs w:val="24"/>
        </w:rPr>
        <w:br/>
      </w:r>
      <w:r w:rsidRPr="00122EA2">
        <w:rPr>
          <w:rFonts w:ascii="Times New Roman" w:eastAsia="Times New Roman" w:hAnsi="Times New Roman" w:cs="Times New Roman"/>
          <w:sz w:val="24"/>
          <w:szCs w:val="24"/>
        </w:rPr>
        <w:lastRenderedPageBreak/>
        <w:t>Andrzej Jędrzejewski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Pr="00122EA2">
        <w:rPr>
          <w:rFonts w:ascii="Times New Roman" w:hAnsi="Times New Roman" w:cs="Times New Roman"/>
          <w:sz w:val="24"/>
          <w:szCs w:val="24"/>
        </w:rPr>
        <w:t>Głosowanie zakończono w dniu: 28 grudnia 2018, o godz. 14:47</w:t>
      </w:r>
    </w:p>
    <w:p w:rsidR="00122EA2" w:rsidRDefault="00122EA2" w:rsidP="00122EA2">
      <w:pPr>
        <w:pStyle w:val="Nagwek2"/>
        <w:rPr>
          <w:rFonts w:eastAsia="Times New Roman"/>
          <w:sz w:val="24"/>
          <w:szCs w:val="24"/>
        </w:rPr>
      </w:pPr>
      <w:r w:rsidRPr="00FB64D6">
        <w:rPr>
          <w:rFonts w:eastAsia="Times New Roman"/>
          <w:b w:val="0"/>
          <w:sz w:val="24"/>
          <w:szCs w:val="24"/>
        </w:rPr>
        <w:t>Uchwała</w:t>
      </w:r>
      <w:r w:rsidRPr="008A58F4">
        <w:rPr>
          <w:rFonts w:eastAsia="Times New Roman"/>
          <w:sz w:val="24"/>
          <w:szCs w:val="24"/>
        </w:rPr>
        <w:t xml:space="preserve"> Nr I</w:t>
      </w:r>
      <w:r>
        <w:rPr>
          <w:rFonts w:eastAsia="Times New Roman"/>
          <w:sz w:val="24"/>
          <w:szCs w:val="24"/>
        </w:rPr>
        <w:t>I</w:t>
      </w:r>
      <w:r w:rsidRPr="008A58F4">
        <w:rPr>
          <w:rFonts w:eastAsia="Times New Roman"/>
          <w:sz w:val="24"/>
          <w:szCs w:val="24"/>
        </w:rPr>
        <w:t>I/</w:t>
      </w:r>
      <w:r>
        <w:rPr>
          <w:rFonts w:eastAsia="Times New Roman"/>
          <w:sz w:val="24"/>
          <w:szCs w:val="24"/>
        </w:rPr>
        <w:t>18</w:t>
      </w:r>
      <w:r w:rsidRPr="008A58F4">
        <w:rPr>
          <w:rFonts w:eastAsia="Times New Roman"/>
          <w:sz w:val="24"/>
          <w:szCs w:val="24"/>
        </w:rPr>
        <w:t xml:space="preserve">/2018 </w:t>
      </w:r>
      <w:r w:rsidRPr="00FB64D6">
        <w:rPr>
          <w:rFonts w:eastAsia="Times New Roman"/>
          <w:b w:val="0"/>
          <w:sz w:val="24"/>
          <w:szCs w:val="24"/>
        </w:rPr>
        <w:t xml:space="preserve">w sprawie </w:t>
      </w:r>
      <w:r w:rsidRPr="00122EA2">
        <w:rPr>
          <w:rFonts w:eastAsia="Times New Roman"/>
          <w:b w:val="0"/>
          <w:sz w:val="24"/>
          <w:szCs w:val="24"/>
        </w:rPr>
        <w:t>dopuszczenia zapłaty podatków, opłat i innych nieopodatkowanych należności stanowiących dochody budżetu Gminy Puszcza Mariańska za pomocą instrumentu płatniczego, w tym instrumentu płatniczego, na którym przechowywany jest pieniądz elektroniczny</w:t>
      </w:r>
      <w:r>
        <w:rPr>
          <w:rFonts w:eastAsia="Times New Roman"/>
          <w:b w:val="0"/>
          <w:sz w:val="24"/>
          <w:szCs w:val="24"/>
        </w:rPr>
        <w:t xml:space="preserve"> </w:t>
      </w:r>
      <w:r w:rsidR="00EC6158">
        <w:rPr>
          <w:rFonts w:eastAsia="Times New Roman"/>
          <w:b w:val="0"/>
          <w:sz w:val="24"/>
          <w:szCs w:val="24"/>
        </w:rPr>
        <w:t xml:space="preserve">stanowi </w:t>
      </w:r>
      <w:r w:rsidRPr="00122EA2">
        <w:rPr>
          <w:rFonts w:eastAsia="Times New Roman"/>
          <w:b w:val="0"/>
          <w:sz w:val="24"/>
          <w:szCs w:val="24"/>
        </w:rPr>
        <w:t>integralną</w:t>
      </w:r>
      <w:r w:rsidRPr="00FB64D6">
        <w:rPr>
          <w:rFonts w:eastAsia="Times New Roman"/>
          <w:b w:val="0"/>
          <w:sz w:val="24"/>
          <w:szCs w:val="24"/>
        </w:rPr>
        <w:t xml:space="preserve"> część protokołu.</w:t>
      </w:r>
      <w:r w:rsidRPr="008A58F4">
        <w:rPr>
          <w:rFonts w:eastAsia="Times New Roman"/>
          <w:sz w:val="24"/>
          <w:szCs w:val="24"/>
        </w:rPr>
        <w:t xml:space="preserve"> </w:t>
      </w:r>
    </w:p>
    <w:p w:rsidR="00122EA2" w:rsidRPr="00122EA2" w:rsidRDefault="00122EA2" w:rsidP="00122EA2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Punkt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</w:t>
      </w:r>
      <w:r w:rsidRPr="00122EA2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zarządzenia wyborów organów jednostek pomocniczych Gminy Puszcza Mariańska;</w:t>
      </w:r>
    </w:p>
    <w:p w:rsidR="00122EA2" w:rsidRPr="008A58F4" w:rsidRDefault="00122EA2" w:rsidP="0012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uchwały, który był omówiony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EA2" w:rsidRDefault="00122EA2" w:rsidP="00EC61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>
        <w:rPr>
          <w:rFonts w:ascii="Times New Roman" w:eastAsia="Times New Roman" w:hAnsi="Times New Roman" w:cs="Times New Roman"/>
          <w:sz w:val="24"/>
          <w:szCs w:val="24"/>
        </w:rPr>
        <w:t>Pana Wójta Gminy o kilka słów na temat przedstawionego projektu uchwały.</w:t>
      </w:r>
      <w:r w:rsidR="00EC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158" w:rsidRDefault="00EC6158" w:rsidP="00EC6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58" w:rsidRDefault="00EC6158" w:rsidP="00122EA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22EA2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6158">
        <w:rPr>
          <w:rFonts w:ascii="Times New Roman" w:eastAsia="Times New Roman" w:hAnsi="Times New Roman" w:cs="Times New Roman"/>
          <w:sz w:val="24"/>
          <w:szCs w:val="24"/>
        </w:rPr>
        <w:t>omówił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który zakłada przeprowadzenie wyborów sołeckich od 15.01. do końca lutego 2019 roku ponieważ kadencja sołtysów w roku 2019 upływa. W związku z powyższym zwracam się do państwa sołtysów o podanie  terminów zebrań sołeckich, bo muszę wydać zarządzenie, w których już trzeba podać konkretne terminy, kalendarz wyborczy,  bo projekt uchwały tego nie określa. </w:t>
      </w:r>
    </w:p>
    <w:p w:rsidR="00EC6158" w:rsidRPr="008A58F4" w:rsidRDefault="00EC6158" w:rsidP="00EC61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EC6158" w:rsidRDefault="00EC6158" w:rsidP="00EC61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EC6158" w:rsidRDefault="00EC6158" w:rsidP="00EC61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158" w:rsidRPr="00EC6158" w:rsidRDefault="00EC6158" w:rsidP="00EC6158">
      <w:pPr>
        <w:pStyle w:val="Nagwek1"/>
        <w:rPr>
          <w:rFonts w:eastAsia="Times New Roman"/>
          <w:sz w:val="24"/>
          <w:szCs w:val="24"/>
        </w:rPr>
      </w:pPr>
      <w:r w:rsidRPr="00EC6158">
        <w:rPr>
          <w:rFonts w:eastAsia="Times New Roman"/>
          <w:sz w:val="24"/>
          <w:szCs w:val="24"/>
        </w:rPr>
        <w:t>Wyniki głosowania</w:t>
      </w:r>
    </w:p>
    <w:p w:rsidR="00EC6158" w:rsidRPr="00EC6158" w:rsidRDefault="00EC6158" w:rsidP="00EC6158">
      <w:pPr>
        <w:pStyle w:val="Nagwek2"/>
        <w:rPr>
          <w:rFonts w:eastAsia="Times New Roman"/>
          <w:sz w:val="24"/>
          <w:szCs w:val="24"/>
        </w:rPr>
      </w:pPr>
      <w:r w:rsidRPr="00EC6158">
        <w:rPr>
          <w:rFonts w:eastAsia="Times New Roman"/>
          <w:sz w:val="24"/>
          <w:szCs w:val="24"/>
        </w:rPr>
        <w:t>Głosowano w sprawie: Podjęcie uchwały w sprawie zarządzenia wyborów organów jednostek pomocniczych Gminy Puszcza Mariańska;</w:t>
      </w:r>
    </w:p>
    <w:p w:rsidR="00EC6158" w:rsidRPr="00EC6158" w:rsidRDefault="00EC6158" w:rsidP="00EC615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C6158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EC6158">
        <w:rPr>
          <w:rFonts w:ascii="Times New Roman" w:eastAsia="Times New Roman" w:hAnsi="Times New Roman" w:cs="Times New Roman"/>
          <w:sz w:val="24"/>
          <w:szCs w:val="24"/>
        </w:rPr>
        <w:br/>
      </w:r>
      <w:r w:rsidRPr="00EC6158">
        <w:rPr>
          <w:rFonts w:ascii="Times New Roman" w:eastAsia="Times New Roman" w:hAnsi="Times New Roman" w:cs="Times New Roman"/>
          <w:sz w:val="24"/>
          <w:szCs w:val="24"/>
        </w:rPr>
        <w:br/>
      </w:r>
      <w:r w:rsidRPr="00EC6158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C6158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EC6158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EC6158">
        <w:rPr>
          <w:rFonts w:ascii="Times New Roman" w:eastAsia="Times New Roman" w:hAnsi="Times New Roman" w:cs="Times New Roman"/>
          <w:sz w:val="24"/>
          <w:szCs w:val="24"/>
        </w:rPr>
        <w:br/>
      </w:r>
      <w:r w:rsidRPr="00EC6158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EC6158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EC6158">
        <w:rPr>
          <w:rFonts w:ascii="Times New Roman" w:hAnsi="Times New Roman" w:cs="Times New Roman"/>
          <w:sz w:val="24"/>
          <w:szCs w:val="24"/>
        </w:rPr>
        <w:t>Głosowanie zakończono w dniu: 28 grudnia 2018, o godz. 14:51</w:t>
      </w:r>
    </w:p>
    <w:p w:rsidR="00EC6158" w:rsidRDefault="00EC6158" w:rsidP="00EC6158">
      <w:pPr>
        <w:pStyle w:val="Nagwek2"/>
        <w:rPr>
          <w:rFonts w:eastAsia="Times New Roman"/>
          <w:sz w:val="24"/>
          <w:szCs w:val="24"/>
        </w:rPr>
      </w:pPr>
      <w:r w:rsidRPr="00FB64D6">
        <w:rPr>
          <w:rFonts w:eastAsia="Times New Roman"/>
          <w:b w:val="0"/>
          <w:sz w:val="24"/>
          <w:szCs w:val="24"/>
        </w:rPr>
        <w:t>Uchwała</w:t>
      </w:r>
      <w:r w:rsidRPr="008A58F4">
        <w:rPr>
          <w:rFonts w:eastAsia="Times New Roman"/>
          <w:sz w:val="24"/>
          <w:szCs w:val="24"/>
        </w:rPr>
        <w:t xml:space="preserve"> Nr I</w:t>
      </w:r>
      <w:r>
        <w:rPr>
          <w:rFonts w:eastAsia="Times New Roman"/>
          <w:sz w:val="24"/>
          <w:szCs w:val="24"/>
        </w:rPr>
        <w:t>I</w:t>
      </w:r>
      <w:r w:rsidRPr="008A58F4">
        <w:rPr>
          <w:rFonts w:eastAsia="Times New Roman"/>
          <w:sz w:val="24"/>
          <w:szCs w:val="24"/>
        </w:rPr>
        <w:t>I/</w:t>
      </w:r>
      <w:r>
        <w:rPr>
          <w:rFonts w:eastAsia="Times New Roman"/>
          <w:sz w:val="24"/>
          <w:szCs w:val="24"/>
        </w:rPr>
        <w:t>1</w:t>
      </w:r>
      <w:r w:rsidR="00E62176">
        <w:rPr>
          <w:rFonts w:eastAsia="Times New Roman"/>
          <w:sz w:val="24"/>
          <w:szCs w:val="24"/>
        </w:rPr>
        <w:t>9</w:t>
      </w:r>
      <w:r w:rsidRPr="008A58F4">
        <w:rPr>
          <w:rFonts w:eastAsia="Times New Roman"/>
          <w:sz w:val="24"/>
          <w:szCs w:val="24"/>
        </w:rPr>
        <w:t xml:space="preserve">/2018 </w:t>
      </w:r>
      <w:r w:rsidRPr="00FB64D6">
        <w:rPr>
          <w:rFonts w:eastAsia="Times New Roman"/>
          <w:b w:val="0"/>
          <w:sz w:val="24"/>
          <w:szCs w:val="24"/>
        </w:rPr>
        <w:t xml:space="preserve">w sprawie </w:t>
      </w:r>
      <w:r w:rsidR="00E62176" w:rsidRPr="00E62176">
        <w:rPr>
          <w:rFonts w:eastAsia="Times New Roman"/>
          <w:b w:val="0"/>
          <w:sz w:val="24"/>
          <w:szCs w:val="24"/>
        </w:rPr>
        <w:t>zarządzenia wyborów organów jednostek pomocniczych Gminy Puszcza Mariańska</w:t>
      </w:r>
      <w:r w:rsidR="00E63512">
        <w:rPr>
          <w:rFonts w:eastAsia="Times New Roman"/>
          <w:b w:val="0"/>
          <w:sz w:val="24"/>
          <w:szCs w:val="24"/>
        </w:rPr>
        <w:t xml:space="preserve"> stanowi</w:t>
      </w:r>
      <w:r w:rsidR="00E62176" w:rsidRPr="00E62176">
        <w:rPr>
          <w:rFonts w:eastAsia="Times New Roman"/>
          <w:b w:val="0"/>
          <w:sz w:val="24"/>
          <w:szCs w:val="24"/>
        </w:rPr>
        <w:t xml:space="preserve"> </w:t>
      </w:r>
      <w:r w:rsidRPr="00E62176">
        <w:rPr>
          <w:rFonts w:eastAsia="Times New Roman"/>
          <w:b w:val="0"/>
          <w:sz w:val="24"/>
          <w:szCs w:val="24"/>
        </w:rPr>
        <w:t>in</w:t>
      </w:r>
      <w:r w:rsidRPr="00122EA2">
        <w:rPr>
          <w:rFonts w:eastAsia="Times New Roman"/>
          <w:b w:val="0"/>
          <w:sz w:val="24"/>
          <w:szCs w:val="24"/>
        </w:rPr>
        <w:t>tegralną</w:t>
      </w:r>
      <w:r w:rsidRPr="00FB64D6">
        <w:rPr>
          <w:rFonts w:eastAsia="Times New Roman"/>
          <w:b w:val="0"/>
          <w:sz w:val="24"/>
          <w:szCs w:val="24"/>
        </w:rPr>
        <w:t xml:space="preserve"> część protokołu.</w:t>
      </w:r>
      <w:r w:rsidRPr="008A58F4">
        <w:rPr>
          <w:rFonts w:eastAsia="Times New Roman"/>
          <w:sz w:val="24"/>
          <w:szCs w:val="24"/>
        </w:rPr>
        <w:t xml:space="preserve"> </w:t>
      </w:r>
    </w:p>
    <w:p w:rsidR="00E62176" w:rsidRPr="00E62176" w:rsidRDefault="00E62176" w:rsidP="00E6217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Punkt 10</w:t>
      </w:r>
      <w:r w:rsidRPr="00E621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21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21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21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21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21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217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  <w:r w:rsidRPr="00E621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217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Podjęcie uchwały w sprawie ustanowienia wieloletniego programu osłonowego w zakresie dożywiania "Posiłek w szkole i w domu" na lata 2019-2023;</w:t>
      </w:r>
    </w:p>
    <w:p w:rsidR="00E62176" w:rsidRPr="008A58F4" w:rsidRDefault="00E62176" w:rsidP="00E6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176" w:rsidRDefault="00E62176" w:rsidP="00E6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Panią Kierownik GOPS-u Ewę Śledź o kilka słów na temat przedstawionego projektu uchwały. </w:t>
      </w:r>
    </w:p>
    <w:p w:rsidR="00E62176" w:rsidRDefault="00E62176" w:rsidP="00E6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176" w:rsidRDefault="00E62176" w:rsidP="00E6217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>Kierownik GOPS-u Ewa Śledź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omówiła projekt uchwały. </w:t>
      </w:r>
      <w:r w:rsidR="00E63512">
        <w:rPr>
          <w:rFonts w:ascii="Times New Roman" w:eastAsia="Times New Roman" w:hAnsi="Times New Roman" w:cs="Times New Roman"/>
          <w:sz w:val="24"/>
          <w:szCs w:val="24"/>
        </w:rPr>
        <w:t xml:space="preserve">Aby otrzymać dofinansowanie należało opracować program osłonowy i taki tez program na lata 2019-2023 – Posiłek w szkole i w domu został opracowany. Taki program składa się z trzech modułów, które zostały omówione przez Panią Kierownik. </w:t>
      </w:r>
    </w:p>
    <w:p w:rsidR="00E62176" w:rsidRPr="008A58F4" w:rsidRDefault="00E62176" w:rsidP="00E6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E62176" w:rsidRDefault="00E62176" w:rsidP="00E6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E63512" w:rsidRDefault="00E63512" w:rsidP="00E6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512" w:rsidRPr="00E63512" w:rsidRDefault="00E63512" w:rsidP="00E63512">
      <w:pPr>
        <w:pStyle w:val="Nagwek1"/>
        <w:rPr>
          <w:rFonts w:eastAsia="Times New Roman"/>
          <w:sz w:val="24"/>
          <w:szCs w:val="24"/>
        </w:rPr>
      </w:pPr>
      <w:r w:rsidRPr="00E63512">
        <w:rPr>
          <w:rFonts w:eastAsia="Times New Roman"/>
          <w:sz w:val="24"/>
          <w:szCs w:val="24"/>
        </w:rPr>
        <w:t>Wyniki głosowania</w:t>
      </w:r>
    </w:p>
    <w:p w:rsidR="00E63512" w:rsidRPr="00E63512" w:rsidRDefault="00E63512" w:rsidP="00E63512">
      <w:pPr>
        <w:pStyle w:val="Nagwek2"/>
        <w:rPr>
          <w:rFonts w:eastAsia="Times New Roman"/>
          <w:sz w:val="24"/>
          <w:szCs w:val="24"/>
        </w:rPr>
      </w:pPr>
      <w:r w:rsidRPr="00E63512">
        <w:rPr>
          <w:rFonts w:eastAsia="Times New Roman"/>
          <w:sz w:val="24"/>
          <w:szCs w:val="24"/>
        </w:rPr>
        <w:t>Głosowano w sprawie: Podjęcie uchwały w sprawie ustanowienia wieloletniego programu osłonowego w zakresie dożywiania "Posiłek w szkole i w domu" na lata 2019-2023;</w:t>
      </w:r>
    </w:p>
    <w:p w:rsidR="00E63512" w:rsidRPr="00E63512" w:rsidRDefault="00E63512" w:rsidP="00E6351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63512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E63512">
        <w:rPr>
          <w:rFonts w:ascii="Times New Roman" w:eastAsia="Times New Roman" w:hAnsi="Times New Roman" w:cs="Times New Roman"/>
          <w:sz w:val="24"/>
          <w:szCs w:val="24"/>
        </w:rPr>
        <w:br/>
      </w:r>
      <w:r w:rsidRPr="00E63512">
        <w:rPr>
          <w:rFonts w:ascii="Times New Roman" w:eastAsia="Times New Roman" w:hAnsi="Times New Roman" w:cs="Times New Roman"/>
          <w:sz w:val="24"/>
          <w:szCs w:val="24"/>
        </w:rPr>
        <w:br/>
      </w:r>
      <w:r w:rsidRPr="00E6351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63512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E6351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E63512">
        <w:rPr>
          <w:rFonts w:ascii="Times New Roman" w:eastAsia="Times New Roman" w:hAnsi="Times New Roman" w:cs="Times New Roman"/>
          <w:sz w:val="24"/>
          <w:szCs w:val="24"/>
        </w:rPr>
        <w:br/>
      </w:r>
      <w:r w:rsidRPr="00E63512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E63512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Pr="00E63512">
        <w:rPr>
          <w:rFonts w:ascii="Times New Roman" w:hAnsi="Times New Roman" w:cs="Times New Roman"/>
          <w:sz w:val="24"/>
          <w:szCs w:val="24"/>
        </w:rPr>
        <w:t>Głosowanie zakończono w dniu: 28 grudnia 2018, o godz. 14:55</w:t>
      </w:r>
    </w:p>
    <w:p w:rsidR="00E63512" w:rsidRDefault="00E63512" w:rsidP="00E63512">
      <w:pPr>
        <w:pStyle w:val="Nagwek2"/>
        <w:rPr>
          <w:rFonts w:eastAsia="Times New Roman"/>
          <w:sz w:val="24"/>
          <w:szCs w:val="24"/>
        </w:rPr>
      </w:pPr>
      <w:r w:rsidRPr="00FB64D6">
        <w:rPr>
          <w:rFonts w:eastAsia="Times New Roman"/>
          <w:b w:val="0"/>
          <w:sz w:val="24"/>
          <w:szCs w:val="24"/>
        </w:rPr>
        <w:t>Uchwała</w:t>
      </w:r>
      <w:r w:rsidRPr="008A58F4">
        <w:rPr>
          <w:rFonts w:eastAsia="Times New Roman"/>
          <w:sz w:val="24"/>
          <w:szCs w:val="24"/>
        </w:rPr>
        <w:t xml:space="preserve"> Nr I</w:t>
      </w:r>
      <w:r>
        <w:rPr>
          <w:rFonts w:eastAsia="Times New Roman"/>
          <w:sz w:val="24"/>
          <w:szCs w:val="24"/>
        </w:rPr>
        <w:t>I</w:t>
      </w:r>
      <w:r w:rsidRPr="008A58F4">
        <w:rPr>
          <w:rFonts w:eastAsia="Times New Roman"/>
          <w:sz w:val="24"/>
          <w:szCs w:val="24"/>
        </w:rPr>
        <w:t>I/</w:t>
      </w:r>
      <w:r>
        <w:rPr>
          <w:rFonts w:eastAsia="Times New Roman"/>
          <w:sz w:val="24"/>
          <w:szCs w:val="24"/>
        </w:rPr>
        <w:t>20</w:t>
      </w:r>
      <w:r w:rsidRPr="008A58F4">
        <w:rPr>
          <w:rFonts w:eastAsia="Times New Roman"/>
          <w:sz w:val="24"/>
          <w:szCs w:val="24"/>
        </w:rPr>
        <w:t>/2018</w:t>
      </w:r>
      <w:r w:rsidRPr="00E63512">
        <w:rPr>
          <w:rFonts w:eastAsia="Times New Roman"/>
          <w:b w:val="0"/>
          <w:sz w:val="24"/>
          <w:szCs w:val="24"/>
        </w:rPr>
        <w:t xml:space="preserve"> </w:t>
      </w:r>
      <w:r w:rsidR="001E38C4">
        <w:rPr>
          <w:rFonts w:eastAsia="Times New Roman"/>
          <w:b w:val="0"/>
          <w:sz w:val="24"/>
          <w:szCs w:val="24"/>
        </w:rPr>
        <w:t xml:space="preserve">w sprawie </w:t>
      </w:r>
      <w:r w:rsidRPr="00E62176">
        <w:rPr>
          <w:rFonts w:eastAsia="Times New Roman"/>
          <w:b w:val="0"/>
          <w:sz w:val="24"/>
          <w:szCs w:val="24"/>
        </w:rPr>
        <w:t>ustanowienia wieloletniego programu osłonowego w zakresie dożywiania "Posiłek w szk</w:t>
      </w:r>
      <w:r>
        <w:rPr>
          <w:rFonts w:eastAsia="Times New Roman"/>
          <w:b w:val="0"/>
          <w:sz w:val="24"/>
          <w:szCs w:val="24"/>
        </w:rPr>
        <w:t>ole i w domu" na lata 2019-2023 stanowi</w:t>
      </w:r>
      <w:r w:rsidRPr="008A58F4">
        <w:rPr>
          <w:rFonts w:eastAsia="Times New Roman"/>
          <w:sz w:val="24"/>
          <w:szCs w:val="24"/>
        </w:rPr>
        <w:t xml:space="preserve"> </w:t>
      </w:r>
      <w:r w:rsidRPr="00E62176">
        <w:rPr>
          <w:rFonts w:eastAsia="Times New Roman"/>
          <w:b w:val="0"/>
          <w:sz w:val="24"/>
          <w:szCs w:val="24"/>
        </w:rPr>
        <w:t>in</w:t>
      </w:r>
      <w:r w:rsidRPr="00122EA2">
        <w:rPr>
          <w:rFonts w:eastAsia="Times New Roman"/>
          <w:b w:val="0"/>
          <w:sz w:val="24"/>
          <w:szCs w:val="24"/>
        </w:rPr>
        <w:t>tegralną</w:t>
      </w:r>
      <w:r w:rsidRPr="00FB64D6">
        <w:rPr>
          <w:rFonts w:eastAsia="Times New Roman"/>
          <w:b w:val="0"/>
          <w:sz w:val="24"/>
          <w:szCs w:val="24"/>
        </w:rPr>
        <w:t xml:space="preserve"> część protokołu.</w:t>
      </w:r>
      <w:r w:rsidRPr="008A58F4">
        <w:rPr>
          <w:rFonts w:eastAsia="Times New Roman"/>
          <w:sz w:val="24"/>
          <w:szCs w:val="24"/>
        </w:rPr>
        <w:t xml:space="preserve"> </w:t>
      </w:r>
    </w:p>
    <w:p w:rsidR="00E63512" w:rsidRPr="00E63512" w:rsidRDefault="00E63512" w:rsidP="00E635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>Punkt 11</w:t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Podjęcie uchwały w sprawie podwyższenia kryterium dochodowego uprawniającego do przyznania pomocy w zakresie dożywiania w formie posiłku, świadczenia pieniężnego w postaci zasiłku celowego na zakup posiłku lub żywności, świadczenia rzeczowego w postaci produktów żywnościowych oraz określenia zasad zwrotu wydatków w zakresie </w:t>
      </w: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dożywiania w formie posiłku, świadczenia pieniężnego lub rzeczowego w postaci produktów żywnościowych, dla osób objętych wieloletnim programem wspierania finansowego gmin w zakresie dożywiania ,,Posiłek w szkole i w domu” na lata 2019-2023.</w:t>
      </w:r>
    </w:p>
    <w:p w:rsidR="00E63512" w:rsidRDefault="00E63512" w:rsidP="00E62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512" w:rsidRPr="008A58F4" w:rsidRDefault="00E63512" w:rsidP="00E635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512" w:rsidRDefault="00E63512" w:rsidP="00E635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Panią Kierownik GOPS-u Ewę Śledź o kilka słów na temat przedstawionego projektu uchwały. </w:t>
      </w:r>
    </w:p>
    <w:p w:rsidR="00E63512" w:rsidRDefault="00E63512" w:rsidP="00E6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176" w:rsidRDefault="00E63512" w:rsidP="00E635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512">
        <w:rPr>
          <w:rFonts w:ascii="Times New Roman" w:eastAsia="Times New Roman" w:hAnsi="Times New Roman" w:cs="Times New Roman"/>
          <w:b/>
          <w:sz w:val="24"/>
          <w:szCs w:val="24"/>
        </w:rPr>
        <w:t>Kierownik GOPS-u Ewa Śledź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omówiła projekt uchwały. Wskazana uchwała ściśle wiąże się z poprzednią uchwałą. Ustawa o pomocy społecznej ustala prawa do świadczeń i określone kryterium dochodowe. Pani Kierownik omówiła zasady </w:t>
      </w:r>
      <w:r w:rsidR="001E38C4">
        <w:rPr>
          <w:rFonts w:ascii="Times New Roman" w:eastAsia="Times New Roman" w:hAnsi="Times New Roman" w:cs="Times New Roman"/>
          <w:sz w:val="24"/>
          <w:szCs w:val="24"/>
        </w:rPr>
        <w:t xml:space="preserve">przyznawania wsparcia dla osób uprawnionych i wskazała kryteria dochodowe. </w:t>
      </w:r>
    </w:p>
    <w:p w:rsidR="00EC6158" w:rsidRDefault="00EC6158" w:rsidP="00EC61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8C4" w:rsidRPr="008A58F4" w:rsidRDefault="001E38C4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1E38C4" w:rsidRDefault="001E38C4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1E38C4" w:rsidRDefault="001E38C4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8C4" w:rsidRPr="001E38C4" w:rsidRDefault="001E38C4" w:rsidP="001E38C4">
      <w:pPr>
        <w:pStyle w:val="Nagwek1"/>
        <w:rPr>
          <w:rFonts w:eastAsia="Times New Roman"/>
          <w:sz w:val="24"/>
          <w:szCs w:val="24"/>
        </w:rPr>
      </w:pPr>
      <w:r w:rsidRPr="001E38C4">
        <w:rPr>
          <w:rFonts w:eastAsia="Times New Roman"/>
          <w:sz w:val="24"/>
          <w:szCs w:val="24"/>
        </w:rPr>
        <w:t>Wyniki głosowania</w:t>
      </w:r>
    </w:p>
    <w:p w:rsidR="001E38C4" w:rsidRPr="001E38C4" w:rsidRDefault="001E38C4" w:rsidP="001E38C4">
      <w:pPr>
        <w:pStyle w:val="Nagwek2"/>
        <w:rPr>
          <w:rFonts w:eastAsia="Times New Roman"/>
          <w:sz w:val="24"/>
          <w:szCs w:val="24"/>
        </w:rPr>
      </w:pPr>
      <w:r w:rsidRPr="001E38C4">
        <w:rPr>
          <w:rFonts w:eastAsia="Times New Roman"/>
          <w:sz w:val="24"/>
          <w:szCs w:val="24"/>
        </w:rPr>
        <w:t>Głosowano w sprawie: Podjęcie uchwały w sprawie: podwyższenia kryterium dochodowego uprawniającego do przyznania pomocy w zakresie dożywiania w formie posiłku, świadczenia pieniężnego w postaci zasiłku celowego na zakup posiłku lub żywności, świadczenia rzeczowego w postaci produktów żywnościowych dla osób objętych wieloletnim programem wspierania finansowego gmin w zakresie dożywiania ,,Posiłek w szkole i w domu” na lata 2019-2023.</w:t>
      </w:r>
    </w:p>
    <w:p w:rsidR="001E38C4" w:rsidRPr="001E38C4" w:rsidRDefault="001E38C4" w:rsidP="001E38C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E38C4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1E38C4">
        <w:rPr>
          <w:rFonts w:ascii="Times New Roman" w:eastAsia="Times New Roman" w:hAnsi="Times New Roman" w:cs="Times New Roman"/>
          <w:sz w:val="24"/>
          <w:szCs w:val="24"/>
        </w:rPr>
        <w:br/>
      </w:r>
      <w:r w:rsidRPr="001E38C4">
        <w:rPr>
          <w:rFonts w:ascii="Times New Roman" w:eastAsia="Times New Roman" w:hAnsi="Times New Roman" w:cs="Times New Roman"/>
          <w:sz w:val="24"/>
          <w:szCs w:val="24"/>
        </w:rPr>
        <w:br/>
      </w:r>
      <w:r w:rsidRPr="001E38C4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1E38C4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1E38C4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1E38C4">
        <w:rPr>
          <w:rFonts w:ascii="Times New Roman" w:eastAsia="Times New Roman" w:hAnsi="Times New Roman" w:cs="Times New Roman"/>
          <w:sz w:val="24"/>
          <w:szCs w:val="24"/>
        </w:rPr>
        <w:br/>
      </w:r>
      <w:r w:rsidRPr="001E38C4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1E38C4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1E38C4">
        <w:rPr>
          <w:rFonts w:ascii="Times New Roman" w:hAnsi="Times New Roman" w:cs="Times New Roman"/>
          <w:sz w:val="24"/>
          <w:szCs w:val="24"/>
        </w:rPr>
        <w:t>Głosowanie zakończono w dniu: 28 grudnia 2018, o godz. 15:00</w:t>
      </w:r>
    </w:p>
    <w:p w:rsidR="001E38C4" w:rsidRDefault="001E38C4" w:rsidP="001E38C4">
      <w:pPr>
        <w:pStyle w:val="Nagwek2"/>
        <w:rPr>
          <w:rFonts w:eastAsia="Times New Roman"/>
          <w:sz w:val="24"/>
          <w:szCs w:val="24"/>
        </w:rPr>
      </w:pPr>
      <w:r w:rsidRPr="00FB64D6">
        <w:rPr>
          <w:rFonts w:eastAsia="Times New Roman"/>
          <w:b w:val="0"/>
          <w:sz w:val="24"/>
          <w:szCs w:val="24"/>
        </w:rPr>
        <w:t>Uchwała</w:t>
      </w:r>
      <w:r w:rsidRPr="008A58F4">
        <w:rPr>
          <w:rFonts w:eastAsia="Times New Roman"/>
          <w:sz w:val="24"/>
          <w:szCs w:val="24"/>
        </w:rPr>
        <w:t xml:space="preserve"> Nr I</w:t>
      </w:r>
      <w:r>
        <w:rPr>
          <w:rFonts w:eastAsia="Times New Roman"/>
          <w:sz w:val="24"/>
          <w:szCs w:val="24"/>
        </w:rPr>
        <w:t>I</w:t>
      </w:r>
      <w:r w:rsidRPr="008A58F4">
        <w:rPr>
          <w:rFonts w:eastAsia="Times New Roman"/>
          <w:sz w:val="24"/>
          <w:szCs w:val="24"/>
        </w:rPr>
        <w:t>I/</w:t>
      </w:r>
      <w:r>
        <w:rPr>
          <w:rFonts w:eastAsia="Times New Roman"/>
          <w:sz w:val="24"/>
          <w:szCs w:val="24"/>
        </w:rPr>
        <w:t>21</w:t>
      </w:r>
      <w:r w:rsidRPr="008A58F4">
        <w:rPr>
          <w:rFonts w:eastAsia="Times New Roman"/>
          <w:sz w:val="24"/>
          <w:szCs w:val="24"/>
        </w:rPr>
        <w:t>/2018</w:t>
      </w:r>
      <w:r w:rsidRPr="00E63512">
        <w:rPr>
          <w:rFonts w:eastAsia="Times New Roman"/>
          <w:b w:val="0"/>
          <w:sz w:val="24"/>
          <w:szCs w:val="24"/>
        </w:rPr>
        <w:t xml:space="preserve"> </w:t>
      </w:r>
      <w:r w:rsidRPr="001E38C4">
        <w:rPr>
          <w:rFonts w:eastAsia="Times New Roman"/>
          <w:b w:val="0"/>
          <w:sz w:val="24"/>
          <w:szCs w:val="24"/>
        </w:rPr>
        <w:t>w sprawie: podwyższenia kryterium dochodowego uprawniającego do przyznania pomocy w zakresie dożywiania w formie posiłku, świadczenia pieniężnego w postaci zasiłku celowego na zakup posiłku lub żywności, świadczenia rzeczowego w postaci produktów żywnościowych dla osób objętych wieloletnim programem wspierania finansowego gmin w zakresie dożywiania ,,Posiłek w szkole i w domu” na lata 2019-2023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stanowi</w:t>
      </w:r>
      <w:r w:rsidRPr="008A58F4">
        <w:rPr>
          <w:rFonts w:eastAsia="Times New Roman"/>
          <w:sz w:val="24"/>
          <w:szCs w:val="24"/>
        </w:rPr>
        <w:t xml:space="preserve"> </w:t>
      </w:r>
      <w:r w:rsidRPr="00E62176">
        <w:rPr>
          <w:rFonts w:eastAsia="Times New Roman"/>
          <w:b w:val="0"/>
          <w:sz w:val="24"/>
          <w:szCs w:val="24"/>
        </w:rPr>
        <w:t>in</w:t>
      </w:r>
      <w:r w:rsidRPr="00122EA2">
        <w:rPr>
          <w:rFonts w:eastAsia="Times New Roman"/>
          <w:b w:val="0"/>
          <w:sz w:val="24"/>
          <w:szCs w:val="24"/>
        </w:rPr>
        <w:t>tegralną</w:t>
      </w:r>
      <w:r w:rsidRPr="00FB64D6">
        <w:rPr>
          <w:rFonts w:eastAsia="Times New Roman"/>
          <w:b w:val="0"/>
          <w:sz w:val="24"/>
          <w:szCs w:val="24"/>
        </w:rPr>
        <w:t xml:space="preserve"> część protokołu.</w:t>
      </w:r>
      <w:r w:rsidRPr="008A58F4">
        <w:rPr>
          <w:rFonts w:eastAsia="Times New Roman"/>
          <w:sz w:val="24"/>
          <w:szCs w:val="24"/>
        </w:rPr>
        <w:t xml:space="preserve"> </w:t>
      </w:r>
    </w:p>
    <w:p w:rsidR="001E38C4" w:rsidRDefault="001E38C4" w:rsidP="001E38C4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Punkt 12</w:t>
      </w:r>
      <w:r w:rsidRPr="001E38C4">
        <w:rPr>
          <w:rFonts w:eastAsia="Times New Roman"/>
          <w:sz w:val="24"/>
          <w:szCs w:val="24"/>
        </w:rPr>
        <w:t xml:space="preserve"> </w:t>
      </w:r>
    </w:p>
    <w:p w:rsidR="001E38C4" w:rsidRDefault="001E38C4" w:rsidP="001E38C4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Podjęcie uchwały </w:t>
      </w:r>
      <w:r w:rsidRPr="003C7530">
        <w:rPr>
          <w:rFonts w:eastAsia="Times New Roman"/>
          <w:sz w:val="24"/>
          <w:szCs w:val="24"/>
        </w:rPr>
        <w:t>zmieniającej Uchwałę Nr XXXIV/162/2017 Rady Gminy w Puszczy Mariańskiej z dnia 25 stycznia 2017r w sprawie określenia zasad nabywania, zbywania i obciążania nieruchomości stanowiących własność Gminy Puszcza Mariańska oraz ich wydzierżawiania, najmu, lub oddawania w użytkowanie na czas oznaczony dłuższy niż trzy lata lub na czas nieoznaczony.</w:t>
      </w:r>
    </w:p>
    <w:p w:rsidR="001E38C4" w:rsidRPr="008A58F4" w:rsidRDefault="001E38C4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8C4" w:rsidRDefault="001E38C4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Pana Wójta o kilka słów na temat przedstawionego projektu uchwały. </w:t>
      </w:r>
    </w:p>
    <w:p w:rsidR="001E38C4" w:rsidRDefault="001E38C4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8C4" w:rsidRDefault="001E38C4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2F8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 projekt uchwały. Ponieważ jest stowarzyszenie które </w:t>
      </w:r>
      <w:r w:rsidR="00CC7B2B">
        <w:rPr>
          <w:rFonts w:ascii="Times New Roman" w:eastAsia="Times New Roman" w:hAnsi="Times New Roman" w:cs="Times New Roman"/>
          <w:sz w:val="24"/>
          <w:szCs w:val="24"/>
        </w:rPr>
        <w:t>chciało by wydzierżawić budynek po Szkole w Starym Łajszczewie, ale w poprzedniej uchwale zasady były takie określone, że po wyliczeniu dzierżawy dawało to za wysok</w:t>
      </w:r>
      <w:r w:rsidR="00A532F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C7B2B">
        <w:rPr>
          <w:rFonts w:ascii="Times New Roman" w:eastAsia="Times New Roman" w:hAnsi="Times New Roman" w:cs="Times New Roman"/>
          <w:sz w:val="24"/>
          <w:szCs w:val="24"/>
        </w:rPr>
        <w:t xml:space="preserve"> kwotę. Dwa razy do przetargu nie przystąpili, bo jest to za wysoka kwota dzierżawy za budynek, który nie jest w najlepszym stanie i wymaga remontu. </w:t>
      </w:r>
      <w:r w:rsidR="00A532F8">
        <w:rPr>
          <w:rFonts w:ascii="Times New Roman" w:eastAsia="Times New Roman" w:hAnsi="Times New Roman" w:cs="Times New Roman"/>
          <w:sz w:val="24"/>
          <w:szCs w:val="24"/>
        </w:rPr>
        <w:t xml:space="preserve">Dzierżawcą byłoby stowarzyszenie, które zajmowali by się osobami starszymi. </w:t>
      </w:r>
    </w:p>
    <w:p w:rsidR="00A532F8" w:rsidRDefault="00A532F8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F8" w:rsidRPr="008A58F4" w:rsidRDefault="00A532F8" w:rsidP="00A5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A532F8" w:rsidRDefault="00A532F8" w:rsidP="00A5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A532F8" w:rsidRDefault="00A532F8" w:rsidP="00A5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F8" w:rsidRDefault="00A532F8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F8" w:rsidRPr="00A532F8" w:rsidRDefault="00A532F8" w:rsidP="00A532F8">
      <w:pPr>
        <w:pStyle w:val="Nagwek1"/>
        <w:rPr>
          <w:rFonts w:eastAsia="Times New Roman"/>
          <w:sz w:val="24"/>
          <w:szCs w:val="24"/>
        </w:rPr>
      </w:pPr>
      <w:r w:rsidRPr="00A532F8">
        <w:rPr>
          <w:rFonts w:eastAsia="Times New Roman"/>
          <w:sz w:val="24"/>
          <w:szCs w:val="24"/>
        </w:rPr>
        <w:t>Wyniki głosowania</w:t>
      </w:r>
    </w:p>
    <w:p w:rsidR="00A532F8" w:rsidRPr="00A532F8" w:rsidRDefault="00A532F8" w:rsidP="00A532F8">
      <w:pPr>
        <w:pStyle w:val="Nagwek2"/>
        <w:rPr>
          <w:rFonts w:eastAsia="Times New Roman"/>
          <w:sz w:val="24"/>
          <w:szCs w:val="24"/>
        </w:rPr>
      </w:pPr>
      <w:r w:rsidRPr="00A532F8">
        <w:rPr>
          <w:rFonts w:eastAsia="Times New Roman"/>
          <w:sz w:val="24"/>
          <w:szCs w:val="24"/>
        </w:rPr>
        <w:t>Głosowano w sprawie: Podjęcie uchwały zmieniającej Uchwałę Nr XXXIV/162/2017 Rady Gminy w Puszczy Mariańskiej z dnia 25 stycznia 2017r w sprawie określenia zasad nabywania, zbywania i obciążania nieruchomości stanowiących własność Gminy Puszcza Mariańska oraz ich wydzierżawiania, najmu, lub oddawania w użytkowanie na czas oznaczony dłuższy niż trzy lata lub na czas nieoznaczony.</w:t>
      </w:r>
    </w:p>
    <w:p w:rsidR="00A532F8" w:rsidRPr="00A532F8" w:rsidRDefault="00A532F8" w:rsidP="00A532F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532F8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A532F8">
        <w:rPr>
          <w:rFonts w:ascii="Times New Roman" w:eastAsia="Times New Roman" w:hAnsi="Times New Roman" w:cs="Times New Roman"/>
          <w:sz w:val="24"/>
          <w:szCs w:val="24"/>
        </w:rPr>
        <w:br/>
      </w:r>
      <w:r w:rsidRPr="00A532F8">
        <w:rPr>
          <w:rFonts w:ascii="Times New Roman" w:eastAsia="Times New Roman" w:hAnsi="Times New Roman" w:cs="Times New Roman"/>
          <w:sz w:val="24"/>
          <w:szCs w:val="24"/>
        </w:rPr>
        <w:br/>
      </w:r>
      <w:r w:rsidRPr="00A532F8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532F8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A532F8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Joanna Lis, Maciej Obłękowski, Wiesław Pietras, Wiesław Popłoński, Wacław Seliga, Krzysztof Sobczyk, Sławomir Stopiński, Iwona Wach</w:t>
      </w:r>
      <w:r w:rsidRPr="00A532F8">
        <w:rPr>
          <w:rFonts w:ascii="Times New Roman" w:eastAsia="Times New Roman" w:hAnsi="Times New Roman" w:cs="Times New Roman"/>
          <w:sz w:val="24"/>
          <w:szCs w:val="24"/>
        </w:rPr>
        <w:br/>
      </w:r>
      <w:r w:rsidRPr="00A532F8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532F8">
        <w:rPr>
          <w:rFonts w:ascii="Times New Roman" w:eastAsia="Times New Roman" w:hAnsi="Times New Roman" w:cs="Times New Roman"/>
          <w:sz w:val="24"/>
          <w:szCs w:val="24"/>
        </w:rPr>
        <w:br/>
        <w:t>Andrzej Jędrzejewski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A532F8">
        <w:rPr>
          <w:rFonts w:ascii="Times New Roman" w:hAnsi="Times New Roman" w:cs="Times New Roman"/>
          <w:sz w:val="24"/>
          <w:szCs w:val="24"/>
        </w:rPr>
        <w:t>Głosowanie zakończono w dniu: 28 grudnia 2018, o godz. 15:06</w:t>
      </w:r>
    </w:p>
    <w:p w:rsidR="00A532F8" w:rsidRDefault="00A532F8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2F8" w:rsidRDefault="00A532F8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8C4" w:rsidRDefault="00A532F8" w:rsidP="001E38C4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Punkt 13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                         Sprawy wniesione, wolne wnioski.</w:t>
      </w:r>
    </w:p>
    <w:p w:rsidR="00A532F8" w:rsidRDefault="00A532F8" w:rsidP="001E38C4">
      <w:pPr>
        <w:pStyle w:val="Nagwek2"/>
        <w:rPr>
          <w:rFonts w:eastAsia="Times New Roman"/>
          <w:b w:val="0"/>
          <w:sz w:val="24"/>
          <w:szCs w:val="24"/>
        </w:rPr>
      </w:pPr>
      <w:r w:rsidRPr="008A58F4">
        <w:rPr>
          <w:rFonts w:eastAsia="Times New Roman"/>
          <w:sz w:val="24"/>
          <w:szCs w:val="24"/>
        </w:rPr>
        <w:t xml:space="preserve">Przewodniczący  Rady Gminy Pani Wanda Badełek  </w:t>
      </w:r>
      <w:r w:rsidRPr="00A532F8">
        <w:rPr>
          <w:rFonts w:eastAsia="Times New Roman"/>
          <w:b w:val="0"/>
          <w:sz w:val="24"/>
          <w:szCs w:val="24"/>
        </w:rPr>
        <w:t>udzieliła głosu</w:t>
      </w:r>
      <w:r>
        <w:rPr>
          <w:rFonts w:eastAsia="Times New Roman"/>
          <w:sz w:val="24"/>
          <w:szCs w:val="24"/>
        </w:rPr>
        <w:t xml:space="preserve"> Sołtysowi Panu Mikulskiemu, </w:t>
      </w:r>
      <w:r w:rsidR="001E412E">
        <w:rPr>
          <w:rFonts w:eastAsia="Times New Roman"/>
          <w:b w:val="0"/>
          <w:sz w:val="24"/>
          <w:szCs w:val="24"/>
        </w:rPr>
        <w:t>który mówił, ż</w:t>
      </w:r>
      <w:r w:rsidRPr="00A532F8">
        <w:rPr>
          <w:rFonts w:eastAsia="Times New Roman"/>
          <w:b w:val="0"/>
          <w:sz w:val="24"/>
          <w:szCs w:val="24"/>
        </w:rPr>
        <w:t>e rok temu miał taki projekt aby gmina zakupiła mieszkańcom</w:t>
      </w:r>
      <w:r w:rsidR="001E412E">
        <w:rPr>
          <w:rFonts w:eastAsia="Times New Roman"/>
          <w:b w:val="0"/>
          <w:sz w:val="24"/>
          <w:szCs w:val="24"/>
        </w:rPr>
        <w:t xml:space="preserve"> około  50 szt kamizelek</w:t>
      </w:r>
      <w:r w:rsidRPr="00A532F8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i przekazała naszej Policji </w:t>
      </w:r>
      <w:r w:rsidR="001E412E">
        <w:rPr>
          <w:rFonts w:eastAsia="Times New Roman"/>
          <w:b w:val="0"/>
          <w:sz w:val="24"/>
          <w:szCs w:val="24"/>
        </w:rPr>
        <w:t xml:space="preserve">do rozdysponowania rowerzystom  te odblaskowe kamizelki. Wójt wyraził zgodę, a tym miał się zająć Pan Koliński. </w:t>
      </w:r>
    </w:p>
    <w:p w:rsidR="001E412E" w:rsidRPr="001E412E" w:rsidRDefault="001E412E" w:rsidP="001E38C4">
      <w:pPr>
        <w:pStyle w:val="Nagwek2"/>
        <w:rPr>
          <w:rFonts w:eastAsia="Times New Roman"/>
          <w:b w:val="0"/>
          <w:sz w:val="24"/>
          <w:szCs w:val="24"/>
        </w:rPr>
      </w:pPr>
      <w:r w:rsidRPr="001E412E">
        <w:rPr>
          <w:rFonts w:eastAsia="Times New Roman"/>
          <w:sz w:val="24"/>
          <w:szCs w:val="24"/>
        </w:rPr>
        <w:t>Wójt Gminy Michał Staniak</w:t>
      </w:r>
      <w:r>
        <w:rPr>
          <w:rFonts w:eastAsia="Times New Roman"/>
          <w:sz w:val="24"/>
          <w:szCs w:val="24"/>
        </w:rPr>
        <w:t xml:space="preserve"> </w:t>
      </w:r>
      <w:r w:rsidRPr="001E412E">
        <w:rPr>
          <w:rFonts w:eastAsia="Times New Roman"/>
          <w:b w:val="0"/>
          <w:sz w:val="24"/>
          <w:szCs w:val="24"/>
        </w:rPr>
        <w:t xml:space="preserve">odpowiedział, że to w obowiązku rowerzysty jest posiadanie odblaskowej kamizelki, poza tym widzi problem jak to równoprawnie rozdysponować. </w:t>
      </w:r>
    </w:p>
    <w:p w:rsidR="00A532F8" w:rsidRDefault="001E412E" w:rsidP="001E38C4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Radny Krzysztof Sobczyk </w:t>
      </w:r>
      <w:r w:rsidRPr="001E412E">
        <w:rPr>
          <w:rFonts w:eastAsia="Times New Roman"/>
          <w:b w:val="0"/>
          <w:sz w:val="24"/>
          <w:szCs w:val="24"/>
        </w:rPr>
        <w:t xml:space="preserve">zgłosił propozycje w ramach akcji bezpieczna droga do domu i do szkoły i taką akcje chce  przeprowadzić na dożynkach gminnych. Zadeklarował, że osobiści się tym zajmie i pozyska takie gadżety nieodpłatnie. </w:t>
      </w:r>
    </w:p>
    <w:p w:rsidR="001E412E" w:rsidRDefault="001E412E" w:rsidP="001E38C4">
      <w:pPr>
        <w:pStyle w:val="Nagwek2"/>
        <w:rPr>
          <w:rFonts w:eastAsia="Times New Roman"/>
          <w:b w:val="0"/>
          <w:sz w:val="24"/>
          <w:szCs w:val="24"/>
        </w:rPr>
      </w:pPr>
      <w:r w:rsidRPr="004836E6">
        <w:rPr>
          <w:rFonts w:eastAsia="Times New Roman"/>
          <w:sz w:val="24"/>
          <w:szCs w:val="24"/>
        </w:rPr>
        <w:t>Radny Wacław Seliga</w:t>
      </w:r>
      <w:r>
        <w:rPr>
          <w:rFonts w:eastAsia="Times New Roman"/>
          <w:b w:val="0"/>
          <w:sz w:val="24"/>
          <w:szCs w:val="24"/>
        </w:rPr>
        <w:t xml:space="preserve"> zadał pytanie czy jest już woda tam gdzie była żwirownia, przez którą ta woda wyschła.</w:t>
      </w:r>
    </w:p>
    <w:p w:rsidR="001E412E" w:rsidRDefault="001E412E" w:rsidP="001E38C4">
      <w:pPr>
        <w:pStyle w:val="Nagwek2"/>
        <w:rPr>
          <w:rFonts w:eastAsia="Times New Roman"/>
          <w:b w:val="0"/>
          <w:sz w:val="24"/>
          <w:szCs w:val="24"/>
        </w:rPr>
      </w:pPr>
      <w:r w:rsidRPr="004836E6">
        <w:rPr>
          <w:rFonts w:eastAsia="Times New Roman"/>
          <w:sz w:val="24"/>
          <w:szCs w:val="24"/>
        </w:rPr>
        <w:t>Wójt Gminy</w:t>
      </w:r>
      <w:r>
        <w:rPr>
          <w:rFonts w:eastAsia="Times New Roman"/>
          <w:b w:val="0"/>
          <w:sz w:val="24"/>
          <w:szCs w:val="24"/>
        </w:rPr>
        <w:t xml:space="preserve"> odpowiedział, że to nie przez żwirownie wyschła woda, a przez warunki atmosferyczne, a projekt jest w realizacji. </w:t>
      </w:r>
      <w:r w:rsidR="00F42095">
        <w:rPr>
          <w:rFonts w:eastAsia="Times New Roman"/>
          <w:b w:val="0"/>
          <w:sz w:val="24"/>
          <w:szCs w:val="24"/>
        </w:rPr>
        <w:t xml:space="preserve">Tzn muszą być wszystkie zgody właścicieli aby wydane było pozwolenie na budowę. </w:t>
      </w:r>
    </w:p>
    <w:p w:rsidR="004836E6" w:rsidRDefault="004836E6" w:rsidP="001E38C4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Radna Agata Grzejszczak zadała pytanie czy jest szansa aby gmina zakupiła wóz asenizacyjny do wywozu nieczystości z Kamiona. Ja</w:t>
      </w:r>
      <w:r w:rsidR="00F729F6">
        <w:rPr>
          <w:rFonts w:eastAsia="Times New Roman"/>
          <w:b w:val="0"/>
          <w:sz w:val="24"/>
          <w:szCs w:val="24"/>
        </w:rPr>
        <w:t>ki ewentualnie byłby to koszt d</w:t>
      </w:r>
      <w:bookmarkStart w:id="0" w:name="_GoBack"/>
      <w:bookmarkEnd w:id="0"/>
      <w:r>
        <w:rPr>
          <w:rFonts w:eastAsia="Times New Roman"/>
          <w:b w:val="0"/>
          <w:sz w:val="24"/>
          <w:szCs w:val="24"/>
        </w:rPr>
        <w:t>la gminy?</w:t>
      </w:r>
    </w:p>
    <w:p w:rsidR="004836E6" w:rsidRDefault="004836E6" w:rsidP="001E38C4">
      <w:pPr>
        <w:pStyle w:val="Nagwek2"/>
        <w:rPr>
          <w:rFonts w:eastAsia="Times New Roman"/>
          <w:b w:val="0"/>
          <w:sz w:val="24"/>
          <w:szCs w:val="24"/>
        </w:rPr>
      </w:pPr>
      <w:r w:rsidRPr="00B77F1F">
        <w:rPr>
          <w:rFonts w:eastAsia="Times New Roman"/>
          <w:sz w:val="24"/>
          <w:szCs w:val="24"/>
        </w:rPr>
        <w:t>Wójt Gminy Michał Staniak</w:t>
      </w:r>
      <w:r>
        <w:rPr>
          <w:rFonts w:eastAsia="Times New Roman"/>
          <w:b w:val="0"/>
          <w:sz w:val="24"/>
          <w:szCs w:val="24"/>
        </w:rPr>
        <w:t xml:space="preserve"> powiedział, że jest </w:t>
      </w:r>
      <w:r w:rsidR="00B77F1F">
        <w:rPr>
          <w:rFonts w:eastAsia="Times New Roman"/>
          <w:b w:val="0"/>
          <w:sz w:val="24"/>
          <w:szCs w:val="24"/>
        </w:rPr>
        <w:t>duży</w:t>
      </w:r>
      <w:r>
        <w:rPr>
          <w:rFonts w:eastAsia="Times New Roman"/>
          <w:b w:val="0"/>
          <w:sz w:val="24"/>
          <w:szCs w:val="24"/>
        </w:rPr>
        <w:t xml:space="preserve"> problem dla gminy, bo z budżetu trzeba było by dokładać. Poza tym każdy z mieszkańców u których nie ma kanalizacji chciałby aby za niższ</w:t>
      </w:r>
      <w:r w:rsidR="00B77F1F">
        <w:rPr>
          <w:rFonts w:eastAsia="Times New Roman"/>
          <w:b w:val="0"/>
          <w:sz w:val="24"/>
          <w:szCs w:val="24"/>
        </w:rPr>
        <w:t xml:space="preserve">y koszt dokonać takiego wywozu z jego nieruchomości. Jednym wozem tego by się nie dokonała. Poza tym nasza oczyszczalnia może przyjąć tylko maksymalnie 10%  ścieków dowożonych. </w:t>
      </w:r>
    </w:p>
    <w:p w:rsidR="00B77F1F" w:rsidRPr="001E412E" w:rsidRDefault="00B77F1F" w:rsidP="001E38C4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Całość wypowiedzi na nagraniu. </w:t>
      </w:r>
    </w:p>
    <w:p w:rsidR="00680412" w:rsidRDefault="00680412" w:rsidP="00680412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Punkt 14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                         Interpelacje radnych</w:t>
      </w:r>
    </w:p>
    <w:p w:rsidR="00680412" w:rsidRDefault="00680412" w:rsidP="00680412">
      <w:pPr>
        <w:pStyle w:val="Nagwek2"/>
        <w:rPr>
          <w:rFonts w:eastAsia="Times New Roman"/>
          <w:b w:val="0"/>
          <w:sz w:val="24"/>
          <w:szCs w:val="24"/>
        </w:rPr>
      </w:pPr>
      <w:r w:rsidRPr="00680412">
        <w:rPr>
          <w:rFonts w:eastAsia="Times New Roman"/>
          <w:b w:val="0"/>
          <w:sz w:val="24"/>
          <w:szCs w:val="24"/>
        </w:rPr>
        <w:t>Nie zgłoszono.</w:t>
      </w:r>
    </w:p>
    <w:p w:rsidR="00680412" w:rsidRPr="00680412" w:rsidRDefault="00680412" w:rsidP="006804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412">
        <w:rPr>
          <w:rFonts w:ascii="Times New Roman" w:eastAsia="Times New Roman" w:hAnsi="Times New Roman" w:cs="Times New Roman"/>
          <w:b/>
          <w:sz w:val="24"/>
          <w:szCs w:val="24"/>
        </w:rPr>
        <w:t>Punkt 15</w:t>
      </w:r>
    </w:p>
    <w:p w:rsidR="00680412" w:rsidRDefault="00680412" w:rsidP="006804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412">
        <w:rPr>
          <w:rFonts w:ascii="Times New Roman" w:eastAsia="Times New Roman" w:hAnsi="Times New Roman" w:cs="Times New Roman"/>
          <w:b/>
          <w:sz w:val="24"/>
          <w:szCs w:val="24"/>
        </w:rPr>
        <w:t>Zakończenie  obrad  III  Sesji Rady Gminy.</w:t>
      </w:r>
    </w:p>
    <w:p w:rsidR="001C61DB" w:rsidRDefault="001C61DB" w:rsidP="006804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1DB" w:rsidRPr="001C61DB" w:rsidRDefault="001C61DB" w:rsidP="001C61D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>podziękowała wszystkim radnym za udział w 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 xml:space="preserve">I Sesji Rady Gminy i zakończyła posiedzenie.  </w:t>
      </w:r>
    </w:p>
    <w:p w:rsidR="001C61DB" w:rsidRPr="00680412" w:rsidRDefault="001C61DB" w:rsidP="006804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12" w:rsidRDefault="00680412" w:rsidP="00680412">
      <w:pPr>
        <w:pStyle w:val="Nagwek2"/>
        <w:rPr>
          <w:rFonts w:eastAsia="Times New Roman"/>
          <w:b w:val="0"/>
          <w:sz w:val="24"/>
          <w:szCs w:val="24"/>
        </w:rPr>
      </w:pPr>
    </w:p>
    <w:p w:rsidR="001C61DB" w:rsidRDefault="001C61DB" w:rsidP="00680412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lastRenderedPageBreak/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Przewodniczący Rady Gminy</w:t>
      </w:r>
    </w:p>
    <w:p w:rsidR="001C61DB" w:rsidRPr="001C61DB" w:rsidRDefault="001C61DB" w:rsidP="00680412">
      <w:pPr>
        <w:pStyle w:val="Nagwek2"/>
        <w:rPr>
          <w:rFonts w:eastAsia="Times New Roman"/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 w:rsidRPr="001C61DB">
        <w:rPr>
          <w:rFonts w:eastAsia="Times New Roman"/>
          <w:i/>
          <w:sz w:val="24"/>
          <w:szCs w:val="24"/>
        </w:rPr>
        <w:t>Wanda Badełek</w:t>
      </w:r>
    </w:p>
    <w:p w:rsidR="00680412" w:rsidRPr="00680412" w:rsidRDefault="00680412" w:rsidP="00680412">
      <w:pPr>
        <w:pStyle w:val="Nagwek2"/>
        <w:rPr>
          <w:rFonts w:eastAsia="Times New Roman"/>
          <w:b w:val="0"/>
          <w:sz w:val="24"/>
          <w:szCs w:val="24"/>
        </w:rPr>
      </w:pPr>
    </w:p>
    <w:p w:rsidR="001C61DB" w:rsidRDefault="00680412" w:rsidP="00A97D1C">
      <w:pPr>
        <w:pStyle w:val="Akapitzlist"/>
        <w:numPr>
          <w:ilvl w:val="3"/>
          <w:numId w:val="1"/>
        </w:numPr>
        <w:shd w:val="clear" w:color="auto" w:fill="FFFFFF"/>
        <w:spacing w:before="100" w:beforeAutospacing="1" w:after="100" w:afterAutospacing="1" w:line="336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sz w:val="24"/>
          <w:szCs w:val="24"/>
        </w:rPr>
        <w:t>P</w:t>
      </w:r>
      <w:r w:rsidR="001C61DB" w:rsidRPr="001C61DB"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 xml:space="preserve"> uchwały w zmiany Wieloletniej Prognozy Finansowej na lata 2018-2028;</w:t>
      </w:r>
    </w:p>
    <w:p w:rsidR="001C61DB" w:rsidRDefault="001C61DB" w:rsidP="00A97D1C">
      <w:pPr>
        <w:pStyle w:val="Akapitzlist"/>
        <w:numPr>
          <w:ilvl w:val="3"/>
          <w:numId w:val="1"/>
        </w:numPr>
        <w:shd w:val="clear" w:color="auto" w:fill="FFFFFF"/>
        <w:spacing w:before="100" w:beforeAutospacing="1" w:after="100" w:afterAutospacing="1" w:line="336" w:lineRule="auto"/>
        <w:ind w:hanging="76"/>
        <w:rPr>
          <w:rFonts w:ascii="Times New Roman" w:eastAsia="Times New Roman" w:hAnsi="Times New Roman" w:cs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680412" w:rsidRPr="001C61DB">
        <w:rPr>
          <w:rFonts w:ascii="Times New Roman" w:eastAsia="Times New Roman" w:hAnsi="Times New Roman" w:cs="Times New Roman"/>
          <w:sz w:val="24"/>
          <w:szCs w:val="24"/>
        </w:rPr>
        <w:t xml:space="preserve"> uchwały w sprawie zmian w budżecie gminy na 2018 rok;</w:t>
      </w:r>
    </w:p>
    <w:p w:rsidR="001C61DB" w:rsidRDefault="001C61DB" w:rsidP="001A4609">
      <w:pPr>
        <w:pStyle w:val="Akapitzlist"/>
        <w:numPr>
          <w:ilvl w:val="3"/>
          <w:numId w:val="1"/>
        </w:numPr>
        <w:shd w:val="clear" w:color="auto" w:fill="FFFFFF"/>
        <w:spacing w:before="100" w:beforeAutospacing="1" w:after="100" w:afterAutospacing="1" w:line="336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="00680412" w:rsidRPr="001C61DB">
        <w:rPr>
          <w:rFonts w:ascii="Times New Roman" w:eastAsia="Times New Roman" w:hAnsi="Times New Roman" w:cs="Times New Roman"/>
          <w:sz w:val="24"/>
          <w:szCs w:val="24"/>
        </w:rPr>
        <w:t xml:space="preserve"> uchwały w sprawie Wieloletniej Prognozy Finansowej na lata 2019-2029;</w:t>
      </w:r>
    </w:p>
    <w:p w:rsidR="001C61DB" w:rsidRPr="001C61DB" w:rsidRDefault="00680412" w:rsidP="001A4609">
      <w:pPr>
        <w:pStyle w:val="Akapitzlist"/>
        <w:numPr>
          <w:ilvl w:val="3"/>
          <w:numId w:val="1"/>
        </w:numPr>
        <w:shd w:val="clear" w:color="auto" w:fill="FFFFFF"/>
        <w:spacing w:before="100" w:beforeAutospacing="1" w:after="100" w:afterAutospacing="1" w:line="336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sz w:val="24"/>
          <w:szCs w:val="24"/>
        </w:rPr>
        <w:t>P</w:t>
      </w:r>
      <w:r w:rsidR="001C61DB" w:rsidRPr="001C61DB"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 xml:space="preserve"> uchwały Budżetowej na rok 2019;</w:t>
      </w:r>
    </w:p>
    <w:p w:rsidR="001C61DB" w:rsidRDefault="00680412" w:rsidP="001C61DB">
      <w:pPr>
        <w:pStyle w:val="Akapitzlist"/>
        <w:shd w:val="clear" w:color="auto" w:fill="FFFFFF"/>
        <w:spacing w:before="100" w:beforeAutospacing="1" w:after="100" w:afterAutospacing="1" w:line="336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sz w:val="24"/>
          <w:szCs w:val="24"/>
        </w:rPr>
        <w:t>P</w:t>
      </w:r>
      <w:r w:rsidR="001C61DB"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 xml:space="preserve"> uchwały w sprawie dopuszczenia zapłaty podatków, opłat i innych nieopodatkowanych należności stanowiących dochody budżetu Gminy Puszcza Mariańska za pomocą instrumentu płatniczego, w tym instrumentu płatniczego, na którym przechowywany jest pieniądz elektroniczny;</w:t>
      </w:r>
    </w:p>
    <w:p w:rsidR="001C61DB" w:rsidRDefault="001C61DB" w:rsidP="00AB5D2A">
      <w:pPr>
        <w:pStyle w:val="Akapitzlist"/>
        <w:numPr>
          <w:ilvl w:val="3"/>
          <w:numId w:val="1"/>
        </w:numPr>
        <w:shd w:val="clear" w:color="auto" w:fill="FFFFFF"/>
        <w:spacing w:before="100" w:beforeAutospacing="1" w:after="100" w:afterAutospacing="1" w:line="336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680412" w:rsidRPr="001C61DB">
        <w:rPr>
          <w:rFonts w:ascii="Times New Roman" w:eastAsia="Times New Roman" w:hAnsi="Times New Roman" w:cs="Times New Roman"/>
          <w:sz w:val="24"/>
          <w:szCs w:val="24"/>
        </w:rPr>
        <w:t xml:space="preserve"> uchwały w sprawie zarządzenia wyborów organów jednostek pomocniczych Gminy Puszcza Mariańska;</w:t>
      </w:r>
    </w:p>
    <w:p w:rsidR="001C61DB" w:rsidRDefault="00680412" w:rsidP="00A97D1C">
      <w:pPr>
        <w:pStyle w:val="Akapitzlist"/>
        <w:numPr>
          <w:ilvl w:val="3"/>
          <w:numId w:val="1"/>
        </w:numPr>
        <w:shd w:val="clear" w:color="auto" w:fill="FFFFFF"/>
        <w:spacing w:before="100" w:beforeAutospacing="1" w:after="100" w:afterAutospacing="1" w:line="336" w:lineRule="auto"/>
        <w:ind w:hanging="76"/>
        <w:rPr>
          <w:rFonts w:ascii="Times New Roman" w:eastAsia="Times New Roman" w:hAnsi="Times New Roman" w:cs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sz w:val="24"/>
          <w:szCs w:val="24"/>
        </w:rPr>
        <w:t>P</w:t>
      </w:r>
      <w:r w:rsidR="001C61DB" w:rsidRPr="001C61DB"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 xml:space="preserve"> uchwały w sprawie ustanowienia wieloletniego programu osłonowego w zakresie dożywiania "Posiłek w szkole i w domu" na lata 2019-2023;</w:t>
      </w:r>
    </w:p>
    <w:p w:rsidR="001C61DB" w:rsidRPr="001C61DB" w:rsidRDefault="001C61DB" w:rsidP="00A97D1C">
      <w:pPr>
        <w:pStyle w:val="Akapitzlist"/>
        <w:numPr>
          <w:ilvl w:val="3"/>
          <w:numId w:val="1"/>
        </w:numPr>
        <w:shd w:val="clear" w:color="auto" w:fill="FFFFFF"/>
        <w:spacing w:before="100" w:beforeAutospacing="1" w:after="100" w:afterAutospacing="1" w:line="336" w:lineRule="auto"/>
        <w:ind w:hanging="76"/>
        <w:rPr>
          <w:rFonts w:eastAsia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680412" w:rsidRPr="001C61DB">
        <w:rPr>
          <w:rFonts w:ascii="Times New Roman" w:eastAsia="Times New Roman" w:hAnsi="Times New Roman" w:cs="Times New Roman"/>
          <w:sz w:val="24"/>
          <w:szCs w:val="24"/>
        </w:rPr>
        <w:t xml:space="preserve"> uchwały w sprawie podwyższenia kryterium dochodowego uprawniającego do przyznania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wspierania finansowego gmin w zakresie dożywiania ,,Posiłek w szkole i w domu” na lata 2019-2023.</w:t>
      </w:r>
    </w:p>
    <w:p w:rsidR="001E412E" w:rsidRPr="001C61DB" w:rsidRDefault="00680412" w:rsidP="00A97D1C">
      <w:pPr>
        <w:pStyle w:val="Akapitzlist"/>
        <w:numPr>
          <w:ilvl w:val="3"/>
          <w:numId w:val="1"/>
        </w:numPr>
        <w:shd w:val="clear" w:color="auto" w:fill="FFFFFF"/>
        <w:spacing w:before="100" w:beforeAutospacing="1" w:after="100" w:afterAutospacing="1" w:line="336" w:lineRule="auto"/>
        <w:ind w:hanging="76"/>
        <w:rPr>
          <w:rFonts w:eastAsia="Times New Roman"/>
          <w:sz w:val="24"/>
          <w:szCs w:val="24"/>
        </w:rPr>
      </w:pPr>
      <w:r w:rsidRPr="001C61DB">
        <w:rPr>
          <w:rFonts w:ascii="Times New Roman" w:eastAsia="Times New Roman" w:hAnsi="Times New Roman" w:cs="Times New Roman"/>
          <w:sz w:val="24"/>
          <w:szCs w:val="24"/>
        </w:rPr>
        <w:t>P</w:t>
      </w:r>
      <w:r w:rsidR="001C61DB"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1C61DB">
        <w:rPr>
          <w:rFonts w:ascii="Times New Roman" w:eastAsia="Times New Roman" w:hAnsi="Times New Roman" w:cs="Times New Roman"/>
          <w:sz w:val="24"/>
          <w:szCs w:val="24"/>
        </w:rPr>
        <w:t xml:space="preserve"> uchwały zmieniającej Uchwałę Nr XXXIV/162/2017 Rady Gminy w Puszczy Mariańskiej z dnia 25 stycznia 2017r w sprawie określenia zasad nabywania, zbywania i obciążania nieruchomości stanowiących własność Gminy Puszcza Mariańska oraz ich wydzierżawiania, najmu, lub oddawani</w:t>
      </w:r>
      <w:r w:rsidR="001C61DB">
        <w:rPr>
          <w:rFonts w:ascii="Times New Roman" w:eastAsia="Times New Roman" w:hAnsi="Times New Roman" w:cs="Times New Roman"/>
          <w:sz w:val="24"/>
          <w:szCs w:val="24"/>
        </w:rPr>
        <w:t>a w użytkowanie na czas oznaczony dłuższy niż trzy lata lub na czas nieznaczony;</w:t>
      </w:r>
    </w:p>
    <w:p w:rsidR="001E38C4" w:rsidRDefault="001E38C4" w:rsidP="001E38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530" w:rsidRDefault="003C7530" w:rsidP="008A58F4">
      <w:pPr>
        <w:pStyle w:val="NormalnyWeb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</w:p>
    <w:p w:rsidR="00E778DE" w:rsidRPr="00E778DE" w:rsidRDefault="00E778DE" w:rsidP="00E778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7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Obrady Sesji były transmitowane on-line i dostępne są do obejrzenia na kanale: </w:t>
      </w:r>
      <w:hyperlink r:id="rId7" w:history="1">
        <w:r w:rsidRPr="00E778DE">
          <w:rPr>
            <w:rFonts w:ascii="Times New Roman" w:eastAsia="Times New Roman" w:hAnsi="Times New Roman" w:cs="Times New Roman"/>
            <w:b/>
            <w:bCs/>
            <w:i/>
            <w:color w:val="0563C1" w:themeColor="hyperlink"/>
            <w:sz w:val="24"/>
            <w:szCs w:val="24"/>
            <w:u w:val="single"/>
          </w:rPr>
          <w:t>https://www.youtube.com/watch?v=G13KpBZ34sM</w:t>
        </w:r>
      </w:hyperlink>
      <w:r w:rsidRPr="00E77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oraz </w:t>
      </w:r>
      <w:hyperlink r:id="rId8" w:history="1">
        <w:r w:rsidRPr="00E778DE">
          <w:rPr>
            <w:rFonts w:ascii="Times New Roman" w:eastAsia="Times New Roman" w:hAnsi="Times New Roman" w:cs="Times New Roman"/>
            <w:b/>
            <w:bCs/>
            <w:i/>
            <w:color w:val="0563C1" w:themeColor="hyperlink"/>
            <w:sz w:val="24"/>
            <w:szCs w:val="24"/>
            <w:u w:val="single"/>
          </w:rPr>
          <w:t>https://esesja.pl/33485</w:t>
        </w:r>
      </w:hyperlink>
    </w:p>
    <w:p w:rsidR="00CB6ACD" w:rsidRDefault="00CB6ACD"/>
    <w:sectPr w:rsidR="00CB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6E" w:rsidRDefault="00FB3E6E" w:rsidP="00E62176">
      <w:pPr>
        <w:spacing w:after="0" w:line="240" w:lineRule="auto"/>
      </w:pPr>
      <w:r>
        <w:separator/>
      </w:r>
    </w:p>
  </w:endnote>
  <w:endnote w:type="continuationSeparator" w:id="0">
    <w:p w:rsidR="00FB3E6E" w:rsidRDefault="00FB3E6E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6E" w:rsidRDefault="00FB3E6E" w:rsidP="00E62176">
      <w:pPr>
        <w:spacing w:after="0" w:line="240" w:lineRule="auto"/>
      </w:pPr>
      <w:r>
        <w:separator/>
      </w:r>
    </w:p>
  </w:footnote>
  <w:footnote w:type="continuationSeparator" w:id="0">
    <w:p w:rsidR="00FB3E6E" w:rsidRDefault="00FB3E6E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3BEE"/>
    <w:multiLevelType w:val="hybridMultilevel"/>
    <w:tmpl w:val="A35CB2E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8150F1"/>
    <w:multiLevelType w:val="hybridMultilevel"/>
    <w:tmpl w:val="CEB23BB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957AD3"/>
    <w:multiLevelType w:val="hybridMultilevel"/>
    <w:tmpl w:val="B656832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B21DD3"/>
    <w:multiLevelType w:val="hybridMultilevel"/>
    <w:tmpl w:val="D21401A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546FCA"/>
    <w:multiLevelType w:val="hybridMultilevel"/>
    <w:tmpl w:val="A796CF16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25164A"/>
    <w:multiLevelType w:val="hybridMultilevel"/>
    <w:tmpl w:val="C20E164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874265"/>
    <w:multiLevelType w:val="hybridMultilevel"/>
    <w:tmpl w:val="AB7EACE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FF0E35"/>
    <w:multiLevelType w:val="hybridMultilevel"/>
    <w:tmpl w:val="EDAEC9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7E0227"/>
    <w:multiLevelType w:val="hybridMultilevel"/>
    <w:tmpl w:val="0C5811F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4111E"/>
    <w:multiLevelType w:val="hybridMultilevel"/>
    <w:tmpl w:val="33722CC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B27A67"/>
    <w:multiLevelType w:val="hybridMultilevel"/>
    <w:tmpl w:val="53AE949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116E17"/>
    <w:rsid w:val="00122EA2"/>
    <w:rsid w:val="001C61DB"/>
    <w:rsid w:val="001E38C4"/>
    <w:rsid w:val="001E412E"/>
    <w:rsid w:val="003C7530"/>
    <w:rsid w:val="003D398F"/>
    <w:rsid w:val="004420C2"/>
    <w:rsid w:val="004836E6"/>
    <w:rsid w:val="005D677A"/>
    <w:rsid w:val="00680412"/>
    <w:rsid w:val="008A58F4"/>
    <w:rsid w:val="009F53AA"/>
    <w:rsid w:val="00A24B95"/>
    <w:rsid w:val="00A532F8"/>
    <w:rsid w:val="00A97D1C"/>
    <w:rsid w:val="00B756C6"/>
    <w:rsid w:val="00B77F1F"/>
    <w:rsid w:val="00BA5BD8"/>
    <w:rsid w:val="00C96DF1"/>
    <w:rsid w:val="00C97BCF"/>
    <w:rsid w:val="00CB6ACD"/>
    <w:rsid w:val="00CC7B2B"/>
    <w:rsid w:val="00D35A7C"/>
    <w:rsid w:val="00DD2C60"/>
    <w:rsid w:val="00E62176"/>
    <w:rsid w:val="00E63512"/>
    <w:rsid w:val="00E778DE"/>
    <w:rsid w:val="00EC6158"/>
    <w:rsid w:val="00F42095"/>
    <w:rsid w:val="00F729F6"/>
    <w:rsid w:val="00FB3E6E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sja.pl/334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13KpBZ34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3592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13</cp:revision>
  <cp:lastPrinted>2019-01-16T07:26:00Z</cp:lastPrinted>
  <dcterms:created xsi:type="dcterms:W3CDTF">2019-01-11T12:37:00Z</dcterms:created>
  <dcterms:modified xsi:type="dcterms:W3CDTF">2019-01-16T07:37:00Z</dcterms:modified>
</cp:coreProperties>
</file>