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0B" w:rsidRDefault="0028650B" w:rsidP="002865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Puszcza Mariańska 21.09.2017r. </w:t>
      </w:r>
    </w:p>
    <w:p w:rsidR="0028650B" w:rsidRDefault="0028650B" w:rsidP="0028650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 xml:space="preserve">O </w:t>
      </w:r>
      <w:r>
        <w:rPr>
          <w:rFonts w:ascii="Arial" w:hAnsi="Arial"/>
          <w:b/>
          <w:sz w:val="32"/>
        </w:rPr>
        <w:t>G Ł O S Z E N I E</w:t>
      </w:r>
    </w:p>
    <w:p w:rsidR="0028650B" w:rsidRDefault="0028650B" w:rsidP="0028650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Wójt Gminy Puszcza Mariańska woj. Mazowieckie  ogłasza  przetarg ustny nieograniczony  na dzierżawę </w:t>
      </w:r>
      <w:r w:rsidR="00746655">
        <w:rPr>
          <w:rFonts w:ascii="Arial" w:hAnsi="Arial"/>
          <w:b/>
          <w:sz w:val="24"/>
        </w:rPr>
        <w:t xml:space="preserve">na okres 3 lat </w:t>
      </w:r>
      <w:r>
        <w:rPr>
          <w:rFonts w:ascii="Arial" w:hAnsi="Arial"/>
          <w:b/>
          <w:sz w:val="24"/>
        </w:rPr>
        <w:t xml:space="preserve"> następujących działek rolnych  stanowiących własność Gminy  Puszcza Mariańska. </w:t>
      </w:r>
    </w:p>
    <w:p w:rsidR="0028650B" w:rsidRDefault="0028650B" w:rsidP="002865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4"/>
        </w:rPr>
        <w:t xml:space="preserve">   Przedmiot przetargu stanowią :</w:t>
      </w: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701"/>
        <w:gridCol w:w="848"/>
        <w:gridCol w:w="851"/>
        <w:gridCol w:w="1559"/>
        <w:gridCol w:w="709"/>
        <w:gridCol w:w="992"/>
        <w:gridCol w:w="1134"/>
        <w:gridCol w:w="1278"/>
      </w:tblGrid>
      <w:tr w:rsidR="0028650B" w:rsidTr="0028650B">
        <w:trPr>
          <w:trHeight w:val="8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Pow. ha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2865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Wysokość czynszu dzierżawnego 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pszenicy/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Wadium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postą-pienie</w:t>
            </w:r>
            <w:proofErr w:type="spellEnd"/>
            <w:r w:rsidR="00063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63F40">
              <w:rPr>
                <w:rFonts w:ascii="Arial" w:hAnsi="Arial" w:cs="Arial"/>
                <w:b/>
                <w:sz w:val="20"/>
                <w:szCs w:val="20"/>
              </w:rPr>
              <w:t>dt</w:t>
            </w:r>
            <w:proofErr w:type="spellEnd"/>
            <w:r w:rsidR="00063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Nr </w:t>
            </w:r>
          </w:p>
          <w:p w:rsidR="0028650B" w:rsidRDefault="0028650B" w:rsidP="006B0030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KW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Uwagi </w:t>
            </w:r>
          </w:p>
        </w:tc>
      </w:tr>
      <w:tr w:rsidR="0028650B" w:rsidTr="002865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cs="Times New Roman"/>
              </w:rPr>
            </w:pPr>
          </w:p>
        </w:tc>
      </w:tr>
      <w:tr w:rsidR="0028650B" w:rsidTr="0028650B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</w:pPr>
            <w:r>
              <w:rPr>
                <w:b/>
              </w:rPr>
              <w:t xml:space="preserve"> Bartniki 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Pr="00AA2C39" w:rsidRDefault="0028650B" w:rsidP="006B0030">
            <w:pPr>
              <w:pStyle w:val="Zawartotabeli"/>
              <w:jc w:val="center"/>
              <w:rPr>
                <w:szCs w:val="24"/>
              </w:rPr>
            </w:pPr>
            <w:r w:rsidRPr="00AA2C39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,85</w:t>
            </w:r>
            <w:r w:rsidRPr="00AA2C39">
              <w:rPr>
                <w:b/>
                <w:szCs w:val="24"/>
              </w:rPr>
              <w:t xml:space="preserve">       </w:t>
            </w:r>
          </w:p>
          <w:p w:rsidR="0028650B" w:rsidRDefault="0028650B" w:rsidP="006B0030">
            <w:pPr>
              <w:pStyle w:val="Zawartotabeli"/>
              <w:jc w:val="center"/>
            </w:pP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3,8 q pszenicy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063F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63F4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D7DEC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063F40" w:rsidP="00063F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28650B" w:rsidRPr="00AA2C39" w:rsidRDefault="0028650B" w:rsidP="006B0030">
            <w:pPr>
              <w:pStyle w:val="Zawartotabeli"/>
              <w:jc w:val="center"/>
              <w:rPr>
                <w:szCs w:val="24"/>
              </w:rPr>
            </w:pPr>
            <w:r w:rsidRPr="00AA2C39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0924/0</w:t>
            </w:r>
          </w:p>
          <w:p w:rsidR="0028650B" w:rsidRDefault="0028650B" w:rsidP="006B0030">
            <w:pPr>
              <w:pStyle w:val="Zawartotabeli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Przetarg</w:t>
            </w:r>
          </w:p>
        </w:tc>
      </w:tr>
      <w:tr w:rsidR="0028650B" w:rsidTr="0028650B">
        <w:trPr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Domylnie"/>
              <w:ind w:left="-72"/>
              <w:rPr>
                <w:b/>
              </w:rPr>
            </w:pPr>
            <w:r>
              <w:rPr>
                <w:b/>
              </w:rPr>
              <w:t xml:space="preserve">  Korabiewice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324/7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14,9</w:t>
            </w:r>
            <w:r>
              <w:rPr>
                <w:b/>
                <w:sz w:val="20"/>
              </w:rPr>
              <w:t xml:space="preserve"> q pszenicy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063F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F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063F40" w:rsidP="00063F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28650B" w:rsidRPr="00AA2C39" w:rsidRDefault="0028650B" w:rsidP="006B0030">
            <w:pPr>
              <w:pStyle w:val="Zawartotabeli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67928/0</w:t>
            </w:r>
          </w:p>
          <w:p w:rsidR="0028650B" w:rsidRPr="005F2CC9" w:rsidRDefault="0028650B" w:rsidP="006B0030">
            <w:pPr>
              <w:pStyle w:val="Domylnie"/>
              <w:jc w:val="center"/>
              <w:rPr>
                <w:b/>
                <w:sz w:val="20"/>
              </w:rPr>
            </w:pPr>
            <w:r w:rsidRPr="005F2CC9">
              <w:rPr>
                <w:b/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Przetarg</w:t>
            </w:r>
          </w:p>
        </w:tc>
      </w:tr>
      <w:tr w:rsidR="0028650B" w:rsidTr="0028650B">
        <w:trPr>
          <w:trHeight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</w:pPr>
            <w:r>
              <w:rPr>
                <w:b/>
              </w:rPr>
              <w:t xml:space="preserve"> Korabiewice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jc w:val="center"/>
            </w:pPr>
            <w:r>
              <w:rPr>
                <w:b/>
              </w:rPr>
              <w:t>1,46</w:t>
            </w:r>
          </w:p>
          <w:p w:rsidR="0028650B" w:rsidRDefault="0028650B" w:rsidP="006B003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 xml:space="preserve">1,80 </w:t>
            </w:r>
            <w:r>
              <w:rPr>
                <w:b/>
                <w:sz w:val="20"/>
              </w:rPr>
              <w:t>q pszenicy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D5C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D5C2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063F40" w:rsidP="00063F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28650B" w:rsidRPr="00AA2C39" w:rsidRDefault="0028650B" w:rsidP="006B0030">
            <w:pPr>
              <w:pStyle w:val="Zawartotabeli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60281/3</w:t>
            </w:r>
          </w:p>
          <w:p w:rsidR="0028650B" w:rsidRDefault="0028650B" w:rsidP="006B0030">
            <w:pPr>
              <w:pStyle w:val="Zawartotabeli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B" w:rsidRDefault="0028650B" w:rsidP="006B0030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Przetarg </w:t>
            </w:r>
          </w:p>
        </w:tc>
      </w:tr>
    </w:tbl>
    <w:p w:rsidR="0028650B" w:rsidRDefault="0028650B" w:rsidP="0028650B">
      <w:pPr>
        <w:spacing w:after="0"/>
        <w:ind w:right="-1134"/>
        <w:rPr>
          <w:rFonts w:ascii="Arial" w:hAnsi="Arial"/>
          <w:b/>
          <w:sz w:val="28"/>
          <w:szCs w:val="20"/>
          <w:u w:val="single"/>
        </w:rPr>
      </w:pPr>
    </w:p>
    <w:p w:rsidR="0028650B" w:rsidRDefault="0028650B" w:rsidP="0028650B">
      <w:pPr>
        <w:spacing w:after="0"/>
        <w:ind w:right="-1134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Przetarg odbędzie się w dniu </w:t>
      </w:r>
      <w:r w:rsidR="00BD7DEC">
        <w:rPr>
          <w:rFonts w:ascii="Arial" w:hAnsi="Arial"/>
          <w:b/>
          <w:sz w:val="28"/>
          <w:u w:val="single"/>
        </w:rPr>
        <w:t xml:space="preserve">25 października </w:t>
      </w:r>
      <w:r>
        <w:rPr>
          <w:rFonts w:ascii="Arial" w:hAnsi="Arial"/>
          <w:b/>
          <w:sz w:val="28"/>
          <w:u w:val="single"/>
        </w:rPr>
        <w:t xml:space="preserve">  201</w:t>
      </w:r>
      <w:r w:rsidR="00BD7DEC">
        <w:rPr>
          <w:rFonts w:ascii="Arial" w:hAnsi="Arial"/>
          <w:b/>
          <w:sz w:val="28"/>
          <w:u w:val="single"/>
        </w:rPr>
        <w:t>7</w:t>
      </w:r>
      <w:r>
        <w:rPr>
          <w:rFonts w:ascii="Arial" w:hAnsi="Arial"/>
          <w:b/>
          <w:sz w:val="28"/>
          <w:u w:val="single"/>
        </w:rPr>
        <w:t xml:space="preserve"> o godz. </w:t>
      </w:r>
      <w:r w:rsidR="00BD7DEC">
        <w:rPr>
          <w:rFonts w:ascii="Arial" w:hAnsi="Arial"/>
          <w:b/>
          <w:sz w:val="28"/>
          <w:u w:val="single"/>
        </w:rPr>
        <w:t>12</w:t>
      </w:r>
      <w:r>
        <w:rPr>
          <w:rFonts w:ascii="Arial" w:hAnsi="Arial"/>
          <w:b/>
          <w:sz w:val="28"/>
          <w:u w:val="single"/>
        </w:rPr>
        <w:t>°° /</w:t>
      </w:r>
      <w:r w:rsidR="00BD7DEC">
        <w:rPr>
          <w:rFonts w:ascii="Arial" w:hAnsi="Arial"/>
          <w:b/>
          <w:sz w:val="28"/>
          <w:u w:val="single"/>
        </w:rPr>
        <w:t>środa</w:t>
      </w:r>
      <w:r>
        <w:rPr>
          <w:rFonts w:ascii="Arial" w:hAnsi="Arial"/>
          <w:b/>
          <w:sz w:val="28"/>
          <w:u w:val="single"/>
        </w:rPr>
        <w:t xml:space="preserve"> /</w:t>
      </w:r>
    </w:p>
    <w:p w:rsidR="0028650B" w:rsidRDefault="0028650B" w:rsidP="0028650B">
      <w:pPr>
        <w:ind w:right="-1134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w sali USC Urzędu Gminy Puszcza Mariańska.</w:t>
      </w:r>
    </w:p>
    <w:p w:rsidR="0028650B" w:rsidRDefault="0028650B" w:rsidP="0028650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Warunkiem dopuszczenia do przetargu jest wpłacenie wadium z zaznaczeniem numeru działki której dotyczy. Wadium należy wpłacić najpóźniej  w dniu </w:t>
      </w:r>
      <w:r w:rsidR="00BD7DEC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.</w:t>
      </w:r>
      <w:r w:rsidR="00BD7DEC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0.201</w:t>
      </w:r>
      <w:r w:rsidR="00BD7DEC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r </w:t>
      </w:r>
      <w:r>
        <w:rPr>
          <w:rFonts w:ascii="Arial" w:hAnsi="Arial"/>
          <w:sz w:val="24"/>
        </w:rPr>
        <w:t xml:space="preserve">do godziny </w:t>
      </w:r>
      <w:r>
        <w:rPr>
          <w:rFonts w:ascii="Arial" w:hAnsi="Arial"/>
          <w:b/>
          <w:sz w:val="24"/>
        </w:rPr>
        <w:t xml:space="preserve">14 °° </w:t>
      </w:r>
      <w:r>
        <w:rPr>
          <w:rFonts w:ascii="Arial" w:hAnsi="Arial"/>
          <w:sz w:val="24"/>
        </w:rPr>
        <w:t xml:space="preserve">w  Kasie tut. Urzędu lub na konto Urzędu Gminy </w:t>
      </w:r>
      <w:r>
        <w:rPr>
          <w:rFonts w:ascii="Arial" w:hAnsi="Arial"/>
          <w:b/>
          <w:sz w:val="24"/>
        </w:rPr>
        <w:t xml:space="preserve">BS </w:t>
      </w:r>
      <w:proofErr w:type="spellStart"/>
      <w:r>
        <w:rPr>
          <w:rFonts w:ascii="Arial" w:hAnsi="Arial"/>
          <w:b/>
          <w:sz w:val="24"/>
        </w:rPr>
        <w:t>Sk-ce</w:t>
      </w:r>
      <w:proofErr w:type="spellEnd"/>
      <w:r>
        <w:rPr>
          <w:rFonts w:ascii="Arial" w:hAnsi="Arial"/>
          <w:b/>
          <w:sz w:val="24"/>
        </w:rPr>
        <w:t xml:space="preserve"> 219297 0005 0300 0781 2012 0043 </w:t>
      </w:r>
      <w:r>
        <w:rPr>
          <w:rFonts w:ascii="Arial" w:hAnsi="Arial"/>
          <w:sz w:val="24"/>
        </w:rPr>
        <w:t>.</w:t>
      </w:r>
    </w:p>
    <w:p w:rsidR="0028650B" w:rsidRDefault="0028650B" w:rsidP="0028650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dzień wpłaty wadium  uważa się dzień wpływu na konto Urzędu Gminy . </w:t>
      </w:r>
    </w:p>
    <w:p w:rsidR="0028650B" w:rsidRDefault="0028650B" w:rsidP="0028650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Wadium wpłacone przez oferenta , który przetarg wygrał zaliczone zostanie na poczet </w:t>
      </w:r>
      <w:r w:rsidR="00421EF9">
        <w:rPr>
          <w:rFonts w:ascii="Arial" w:hAnsi="Arial"/>
          <w:sz w:val="24"/>
        </w:rPr>
        <w:t xml:space="preserve">umowy dzierżawy </w:t>
      </w:r>
      <w:r>
        <w:rPr>
          <w:rFonts w:ascii="Arial" w:hAnsi="Arial"/>
          <w:sz w:val="24"/>
        </w:rPr>
        <w:t xml:space="preserve"> , zaś pozostałym uczestnikom zostanie zwrócone po zakończeniu przetargu</w:t>
      </w:r>
    </w:p>
    <w:p w:rsidR="0028650B" w:rsidRDefault="0028650B" w:rsidP="0028650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Wadium przepada na rzecz Urzędu Gminy w razie uchylenia się uczestnika , który przetarg wygrał , od zawarcia umowy dzierżawy .</w:t>
      </w:r>
    </w:p>
    <w:p w:rsidR="0028650B" w:rsidRDefault="0028650B" w:rsidP="0028650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Działka nr  </w:t>
      </w:r>
      <w:r>
        <w:rPr>
          <w:rFonts w:ascii="Arial" w:hAnsi="Arial" w:cs="Arial"/>
          <w:b/>
          <w:sz w:val="24"/>
        </w:rPr>
        <w:t xml:space="preserve">596 </w:t>
      </w:r>
      <w:r>
        <w:rPr>
          <w:rFonts w:ascii="Arial" w:hAnsi="Arial" w:cs="Arial"/>
          <w:sz w:val="24"/>
        </w:rPr>
        <w:t xml:space="preserve">we wsi </w:t>
      </w:r>
      <w:r>
        <w:rPr>
          <w:rFonts w:ascii="Arial" w:hAnsi="Arial" w:cs="Arial"/>
          <w:b/>
          <w:sz w:val="24"/>
        </w:rPr>
        <w:t xml:space="preserve">Bartniki </w:t>
      </w:r>
      <w:r>
        <w:rPr>
          <w:rFonts w:ascii="Arial" w:hAnsi="Arial" w:cs="Arial"/>
          <w:sz w:val="24"/>
        </w:rPr>
        <w:t>położona jest  w terenach rolnych bez dojazdu .</w:t>
      </w:r>
    </w:p>
    <w:p w:rsidR="0028650B" w:rsidRDefault="0028650B" w:rsidP="002865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Działki nr  </w:t>
      </w:r>
      <w:r>
        <w:rPr>
          <w:rFonts w:ascii="Arial" w:hAnsi="Arial" w:cs="Arial"/>
          <w:b/>
          <w:sz w:val="24"/>
        </w:rPr>
        <w:t xml:space="preserve">324/7 i 246 </w:t>
      </w:r>
      <w:r>
        <w:rPr>
          <w:rFonts w:ascii="Arial" w:hAnsi="Arial" w:cs="Arial"/>
          <w:sz w:val="24"/>
        </w:rPr>
        <w:t xml:space="preserve">we wsi </w:t>
      </w:r>
      <w:proofErr w:type="spellStart"/>
      <w:r>
        <w:rPr>
          <w:rFonts w:ascii="Arial" w:hAnsi="Arial" w:cs="Arial"/>
          <w:b/>
          <w:sz w:val="24"/>
        </w:rPr>
        <w:t>Korabiewce</w:t>
      </w:r>
      <w:proofErr w:type="spellEnd"/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położone są   w terenach rolnych</w:t>
      </w:r>
    </w:p>
    <w:p w:rsidR="0028650B" w:rsidRPr="001722CB" w:rsidRDefault="0028650B" w:rsidP="0028650B">
      <w:pPr>
        <w:spacing w:after="0"/>
        <w:rPr>
          <w:rFonts w:ascii="Arial" w:hAnsi="Arial"/>
          <w:sz w:val="24"/>
          <w:szCs w:val="24"/>
        </w:rPr>
      </w:pPr>
      <w:r w:rsidRPr="001722CB">
        <w:rPr>
          <w:rFonts w:ascii="Arial" w:hAnsi="Arial"/>
          <w:sz w:val="24"/>
          <w:szCs w:val="24"/>
        </w:rPr>
        <w:t xml:space="preserve">Granice nabywanych nieruchomości nie będą wznawiane geodezyjnie  przez Urząd Gminy. </w:t>
      </w:r>
    </w:p>
    <w:p w:rsidR="001722CB" w:rsidRDefault="001722CB" w:rsidP="001722CB">
      <w:pPr>
        <w:jc w:val="both"/>
        <w:rPr>
          <w:rFonts w:ascii="Arial" w:hAnsi="Arial" w:cs="Arial"/>
          <w:sz w:val="24"/>
          <w:szCs w:val="24"/>
        </w:rPr>
      </w:pPr>
      <w:r w:rsidRPr="001722CB">
        <w:rPr>
          <w:rFonts w:ascii="Arial" w:hAnsi="Arial" w:cs="Arial"/>
          <w:sz w:val="24"/>
          <w:szCs w:val="24"/>
        </w:rPr>
        <w:t xml:space="preserve">Oferent , który wygrał przetarg zobowiązany jest do zawarcia umowy dzierżawy najpóźniej w terminie 7 dni od daty rozstrzygnięcia przetargu. </w:t>
      </w:r>
    </w:p>
    <w:p w:rsidR="001722CB" w:rsidRPr="001722CB" w:rsidRDefault="001722CB" w:rsidP="00172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Przyszły dzierżawca będzie zobowiązany do ponoszenia oprócz czynszu dzierżawnego również obciążeń publiczno – prawnych , w tym podatku rolnego oraz do przestrzegania przepisów o ochronie przyrody. </w:t>
      </w:r>
    </w:p>
    <w:p w:rsidR="001722CB" w:rsidRPr="001722CB" w:rsidRDefault="001722CB" w:rsidP="009C483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722CB">
        <w:rPr>
          <w:rFonts w:ascii="Arial" w:hAnsi="Arial" w:cs="Arial"/>
          <w:color w:val="000000"/>
          <w:sz w:val="24"/>
          <w:szCs w:val="24"/>
        </w:rPr>
        <w:t>Uczestnik przetargu może w terminie 7 dni od ogłoszenia wyniku przetargu zaskarżyć czynności związane z jego przeprowadzeniem do Wójta Gminy Puszcza Mariańska .</w:t>
      </w:r>
    </w:p>
    <w:p w:rsidR="001722CB" w:rsidRDefault="001722CB" w:rsidP="001722CB">
      <w:pPr>
        <w:pStyle w:val="Tekstpodstawowy2"/>
        <w:ind w:right="-103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Ogłoszenie opublikowano na stronie internetowej </w:t>
      </w:r>
      <w:hyperlink r:id="rId4" w:history="1">
        <w:r>
          <w:rPr>
            <w:rStyle w:val="Hipercze"/>
            <w:rFonts w:ascii="Arial" w:hAnsi="Arial" w:cs="Arial"/>
            <w:b w:val="0"/>
            <w:sz w:val="24"/>
            <w:szCs w:val="24"/>
          </w:rPr>
          <w:t>www.puszcza-marianska.pl</w:t>
        </w:r>
      </w:hyperlink>
      <w:r>
        <w:rPr>
          <w:rFonts w:ascii="Arial" w:hAnsi="Arial" w:cs="Arial"/>
          <w:b w:val="0"/>
          <w:color w:val="000000"/>
          <w:sz w:val="24"/>
          <w:szCs w:val="24"/>
        </w:rPr>
        <w:t xml:space="preserve"> , </w:t>
      </w:r>
    </w:p>
    <w:p w:rsidR="001722CB" w:rsidRDefault="001722CB" w:rsidP="001722CB">
      <w:pPr>
        <w:pStyle w:val="Tekstpodstawowy2"/>
        <w:ind w:right="-103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na tablicy ogłoszeń w Urzędzie Gminy i poszczególnych sołectw Gminy Puszcza Mariańska  .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8650B" w:rsidRDefault="0028650B" w:rsidP="0028650B">
      <w:r>
        <w:rPr>
          <w:rFonts w:ascii="Arial" w:hAnsi="Arial"/>
          <w:sz w:val="24"/>
        </w:rPr>
        <w:t xml:space="preserve">Szczegółowe informacje o przedmiocie i warunkach przetargu można uzyskać w Urzędzie Gminy Puszcza Mariańska pok. </w:t>
      </w:r>
      <w:r>
        <w:rPr>
          <w:rFonts w:ascii="Arial" w:hAnsi="Arial"/>
          <w:b/>
          <w:sz w:val="24"/>
        </w:rPr>
        <w:t>NR 22 tel. 46 831-81-69 wew. 16.</w:t>
      </w:r>
      <w:r>
        <w:rPr>
          <w:rFonts w:ascii="Arial" w:hAnsi="Arial"/>
          <w:b/>
          <w:i/>
          <w:sz w:val="32"/>
        </w:rPr>
        <w:t xml:space="preserve">    Zastrzega się prawo unieważnienia lub odstąpienia od przetargu  bez podania przyczyn</w:t>
      </w:r>
      <w:r>
        <w:rPr>
          <w:rFonts w:ascii="Arial" w:hAnsi="Arial"/>
          <w:sz w:val="32"/>
        </w:rPr>
        <w:t>.</w:t>
      </w:r>
      <w:r>
        <w:t xml:space="preserve">       </w:t>
      </w:r>
    </w:p>
    <w:p w:rsidR="0028650B" w:rsidRDefault="0028650B" w:rsidP="0028650B"/>
    <w:p w:rsidR="0028650B" w:rsidRDefault="0028650B" w:rsidP="0028650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Wójt Gminy</w:t>
      </w:r>
    </w:p>
    <w:p w:rsidR="0028650B" w:rsidRDefault="0028650B" w:rsidP="0028650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Michał Staniak </w:t>
      </w:r>
    </w:p>
    <w:p w:rsidR="0028650B" w:rsidRDefault="0028650B" w:rsidP="0028650B">
      <w:pPr>
        <w:jc w:val="right"/>
        <w:rPr>
          <w:rFonts w:ascii="Arial" w:hAnsi="Arial" w:cs="Arial"/>
          <w:sz w:val="24"/>
          <w:szCs w:val="24"/>
        </w:rPr>
      </w:pPr>
    </w:p>
    <w:p w:rsidR="0028650B" w:rsidRDefault="0028650B" w:rsidP="0028650B"/>
    <w:p w:rsidR="0028650B" w:rsidRDefault="0028650B" w:rsidP="0028650B"/>
    <w:p w:rsidR="0028650B" w:rsidRDefault="0028650B" w:rsidP="0028650B"/>
    <w:p w:rsidR="0028650B" w:rsidRDefault="0028650B" w:rsidP="0028650B"/>
    <w:p w:rsidR="0028650B" w:rsidRDefault="0028650B" w:rsidP="0028650B"/>
    <w:p w:rsidR="0028650B" w:rsidRDefault="0028650B" w:rsidP="0028650B"/>
    <w:p w:rsidR="00B42DCD" w:rsidRDefault="00B42DCD"/>
    <w:sectPr w:rsidR="00B42DCD" w:rsidSect="002D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50B"/>
    <w:rsid w:val="00017DC4"/>
    <w:rsid w:val="00063F40"/>
    <w:rsid w:val="001722CB"/>
    <w:rsid w:val="0028650B"/>
    <w:rsid w:val="00421EF9"/>
    <w:rsid w:val="006D5C23"/>
    <w:rsid w:val="00746655"/>
    <w:rsid w:val="009C483B"/>
    <w:rsid w:val="009D6623"/>
    <w:rsid w:val="00B42DCD"/>
    <w:rsid w:val="00B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8650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28650B"/>
    <w:pPr>
      <w:snapToGri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semiHidden/>
    <w:unhideWhenUsed/>
    <w:rsid w:val="001722C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1722CB"/>
    <w:pPr>
      <w:spacing w:after="0" w:line="240" w:lineRule="auto"/>
    </w:pPr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22CB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4</cp:revision>
  <cp:lastPrinted>2017-09-21T10:29:00Z</cp:lastPrinted>
  <dcterms:created xsi:type="dcterms:W3CDTF">2017-09-21T10:28:00Z</dcterms:created>
  <dcterms:modified xsi:type="dcterms:W3CDTF">2017-09-21T10:29:00Z</dcterms:modified>
</cp:coreProperties>
</file>