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85" w:rsidRDefault="00404A85" w:rsidP="00404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Puszcza Mariańska 23.08.2011r.</w:t>
      </w:r>
    </w:p>
    <w:p w:rsidR="00404A85" w:rsidRDefault="00404A85" w:rsidP="00404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4A85" w:rsidRDefault="00404A85" w:rsidP="00404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 6733.9.2011</w:t>
      </w:r>
    </w:p>
    <w:p w:rsidR="00404A85" w:rsidRPr="00741B8C" w:rsidRDefault="00404A85" w:rsidP="00404A85">
      <w:pPr>
        <w:rPr>
          <w:rFonts w:ascii="Times New Roman" w:hAnsi="Times New Roman" w:cs="Times New Roman"/>
          <w:sz w:val="32"/>
          <w:szCs w:val="32"/>
        </w:rPr>
      </w:pPr>
    </w:p>
    <w:p w:rsidR="00404A85" w:rsidRPr="00741B8C" w:rsidRDefault="00404A85" w:rsidP="00404A85">
      <w:pPr>
        <w:rPr>
          <w:rFonts w:ascii="Times New Roman" w:hAnsi="Times New Roman" w:cs="Times New Roman"/>
          <w:b/>
          <w:sz w:val="32"/>
          <w:szCs w:val="32"/>
        </w:rPr>
      </w:pPr>
      <w:r w:rsidRPr="00741B8C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41B8C">
        <w:rPr>
          <w:rFonts w:ascii="Times New Roman" w:hAnsi="Times New Roman" w:cs="Times New Roman"/>
          <w:b/>
          <w:sz w:val="32"/>
          <w:szCs w:val="32"/>
        </w:rPr>
        <w:t xml:space="preserve"> OBWIESZCZENIE</w:t>
      </w:r>
    </w:p>
    <w:p w:rsidR="00404A85" w:rsidRDefault="00404A85" w:rsidP="0040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Zgodnie z art. 53 ust. 1 ustawy z dnia 27 marca 2003 roku o planowaniu i zagospodarowaniu przestrzennym (Dz. U. Nr 80, poz. 717, z późn. zm.) w związku z art.61 § 4. ustawy kodeks postępowania administracyjnego, Wójt Gminy Puszcza Mariańska,</w:t>
      </w:r>
    </w:p>
    <w:p w:rsidR="00404A85" w:rsidRDefault="00404A85" w:rsidP="00404A85">
      <w:pPr>
        <w:rPr>
          <w:rFonts w:ascii="Times New Roman" w:hAnsi="Times New Roman" w:cs="Times New Roman"/>
          <w:sz w:val="28"/>
          <w:szCs w:val="28"/>
        </w:rPr>
      </w:pPr>
      <w:r w:rsidRPr="00741B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1B8C">
        <w:rPr>
          <w:rFonts w:ascii="Times New Roman" w:hAnsi="Times New Roman" w:cs="Times New Roman"/>
          <w:sz w:val="28"/>
          <w:szCs w:val="28"/>
        </w:rPr>
        <w:t xml:space="preserve">  </w:t>
      </w:r>
      <w:r w:rsidRPr="00741B8C">
        <w:rPr>
          <w:rFonts w:ascii="Times New Roman" w:hAnsi="Times New Roman" w:cs="Times New Roman"/>
          <w:b/>
          <w:sz w:val="28"/>
          <w:szCs w:val="28"/>
        </w:rPr>
        <w:t xml:space="preserve">zawiadamia strony postępowania  </w:t>
      </w:r>
      <w:r w:rsidRPr="0074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A85" w:rsidRDefault="00404A85" w:rsidP="0040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dniu 16.08.2011 roku zostało wszczęte postępowanie w sprawie ustalenia lokalizacji inwestycji celu publicznego dla inwestycji polegającej na budowie stacji bazowej telefonii komórkowej PTK Centertel nr 13290/1444 pod nazwą BARTNIKI C1 na działce o nr ewid. 1311 w miejscowości Bartniki gm. Puszcza Mariańska.</w:t>
      </w:r>
    </w:p>
    <w:p w:rsidR="00404A85" w:rsidRDefault="00404A85" w:rsidP="0040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Inwestorem przedmiotowej inwestycji jest PTK Centertel Sp. z o.o. </w:t>
      </w:r>
    </w:p>
    <w:p w:rsidR="00404A85" w:rsidRDefault="00404A85" w:rsidP="0040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Wszelkie wnioski w przedmiotowej sprawie należy składać w tutejszym Urzędzie w terminie 14 dni od daty otrzymania niniejszego zawiadomienia.</w:t>
      </w:r>
    </w:p>
    <w:p w:rsidR="00404A85" w:rsidRDefault="00404A85" w:rsidP="00404A85">
      <w:pPr>
        <w:rPr>
          <w:rFonts w:ascii="Times New Roman" w:hAnsi="Times New Roman" w:cs="Times New Roman"/>
          <w:sz w:val="24"/>
          <w:szCs w:val="24"/>
        </w:rPr>
      </w:pPr>
    </w:p>
    <w:p w:rsidR="00404A85" w:rsidRDefault="00404A85" w:rsidP="00404A85">
      <w:pPr>
        <w:rPr>
          <w:rFonts w:ascii="Times New Roman" w:hAnsi="Times New Roman" w:cs="Times New Roman"/>
          <w:sz w:val="24"/>
          <w:szCs w:val="24"/>
        </w:rPr>
      </w:pPr>
    </w:p>
    <w:p w:rsidR="00404A85" w:rsidRDefault="00404A85" w:rsidP="0040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</w:t>
      </w:r>
    </w:p>
    <w:p w:rsidR="00404A85" w:rsidRDefault="00404A85" w:rsidP="0040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pok. nr 9 tel. 46 831 81 51  wew. 34  </w:t>
      </w:r>
    </w:p>
    <w:p w:rsidR="00404A85" w:rsidRPr="00741B8C" w:rsidRDefault="00404A85" w:rsidP="0040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BC" w:rsidRDefault="00EF6EBC"/>
    <w:sectPr w:rsidR="00EF6EBC" w:rsidSect="00C5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04A85"/>
    <w:rsid w:val="00404A85"/>
    <w:rsid w:val="00C22DAA"/>
    <w:rsid w:val="00E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3</cp:revision>
  <cp:lastPrinted>2011-08-24T07:08:00Z</cp:lastPrinted>
  <dcterms:created xsi:type="dcterms:W3CDTF">2011-08-24T07:02:00Z</dcterms:created>
  <dcterms:modified xsi:type="dcterms:W3CDTF">2011-08-24T07:45:00Z</dcterms:modified>
</cp:coreProperties>
</file>