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BA" w:rsidRDefault="00566CBA" w:rsidP="00566CBA">
      <w:pPr>
        <w:spacing w:after="0"/>
      </w:pPr>
      <w:r>
        <w:t xml:space="preserve">      Puszcza Mariańska 27.07.2015 r.</w:t>
      </w:r>
    </w:p>
    <w:p w:rsidR="00566CBA" w:rsidRDefault="00566CBA" w:rsidP="00566CBA">
      <w:pPr>
        <w:spacing w:after="0"/>
      </w:pPr>
    </w:p>
    <w:p w:rsidR="00566CBA" w:rsidRDefault="00566CBA" w:rsidP="00566CBA">
      <w:pPr>
        <w:spacing w:after="0"/>
      </w:pPr>
    </w:p>
    <w:p w:rsidR="00566CBA" w:rsidRDefault="00566CBA" w:rsidP="00566CBA">
      <w:pPr>
        <w:spacing w:after="0"/>
      </w:pPr>
    </w:p>
    <w:p w:rsidR="00566CBA" w:rsidRDefault="00566CBA" w:rsidP="00566CBA">
      <w:pPr>
        <w:spacing w:after="0"/>
      </w:pPr>
      <w:r>
        <w:t>LISTA KANDYDATÓW  SPEŁNIAJĄCYCH  WYMOGI  FORMALNE W NABORZE</w:t>
      </w:r>
    </w:p>
    <w:p w:rsidR="00566CBA" w:rsidRDefault="00566CBA" w:rsidP="00566CBA">
      <w:pPr>
        <w:spacing w:after="0"/>
      </w:pPr>
      <w:r>
        <w:t xml:space="preserve"> NA STANOWISKO </w:t>
      </w:r>
    </w:p>
    <w:p w:rsidR="00566CBA" w:rsidRDefault="00566CBA" w:rsidP="00566CBA">
      <w:pPr>
        <w:spacing w:after="0"/>
      </w:pPr>
      <w:r>
        <w:t xml:space="preserve">MŁODSZEGO REFERENTA  W  REFERACIE FINANSOWYM </w:t>
      </w:r>
    </w:p>
    <w:p w:rsidR="00566CBA" w:rsidRDefault="00566CBA" w:rsidP="00566CBA">
      <w:pPr>
        <w:spacing w:after="0"/>
      </w:pPr>
    </w:p>
    <w:p w:rsidR="00566CBA" w:rsidRDefault="00566CBA" w:rsidP="00566CBA">
      <w:pPr>
        <w:spacing w:after="0"/>
      </w:pPr>
    </w:p>
    <w:p w:rsidR="00566CBA" w:rsidRDefault="00566CBA" w:rsidP="00566CBA">
      <w:pPr>
        <w:spacing w:after="0"/>
      </w:pPr>
      <w:r>
        <w:tab/>
        <w:t>Urząd Gminy Puszcza Mariańska informuje, że w odpowiedzi na ogłoszenie w/w  wpłynęły 22 oferty.</w:t>
      </w:r>
    </w:p>
    <w:p w:rsidR="00566CBA" w:rsidRDefault="00566CBA" w:rsidP="00566CBA">
      <w:pPr>
        <w:spacing w:after="0"/>
      </w:pPr>
      <w:r>
        <w:t>Oferta, która wpłynęła po terminie: xxx</w:t>
      </w:r>
    </w:p>
    <w:p w:rsidR="00566CBA" w:rsidRDefault="00566CBA" w:rsidP="00566CBA">
      <w:pPr>
        <w:spacing w:after="0"/>
      </w:pPr>
      <w:r>
        <w:t>Oferty osób , które nie spełniają wymogów formalnych i zostały odrzucone:</w:t>
      </w:r>
    </w:p>
    <w:p w:rsidR="00566CBA" w:rsidRDefault="00566CBA" w:rsidP="00566CBA">
      <w:pPr>
        <w:numPr>
          <w:ilvl w:val="1"/>
          <w:numId w:val="9"/>
        </w:numPr>
        <w:spacing w:after="0" w:line="240" w:lineRule="auto"/>
      </w:pPr>
      <w:r>
        <w:t xml:space="preserve">Magdalena </w:t>
      </w:r>
      <w:proofErr w:type="spellStart"/>
      <w:r>
        <w:t>Ścisłowska</w:t>
      </w:r>
      <w:proofErr w:type="spellEnd"/>
      <w:r>
        <w:t xml:space="preserve"> </w:t>
      </w:r>
    </w:p>
    <w:p w:rsidR="00566CBA" w:rsidRDefault="00566CBA" w:rsidP="00566CBA">
      <w:pPr>
        <w:numPr>
          <w:ilvl w:val="1"/>
          <w:numId w:val="9"/>
        </w:numPr>
        <w:spacing w:after="0" w:line="240" w:lineRule="auto"/>
      </w:pPr>
      <w:r>
        <w:t xml:space="preserve">Dorota Kowalczyk  </w:t>
      </w:r>
    </w:p>
    <w:p w:rsidR="00566CBA" w:rsidRDefault="00566CBA" w:rsidP="00566CBA">
      <w:pPr>
        <w:numPr>
          <w:ilvl w:val="1"/>
          <w:numId w:val="9"/>
        </w:numPr>
        <w:spacing w:after="0" w:line="240" w:lineRule="auto"/>
      </w:pPr>
      <w:r>
        <w:t>Barbara Szafrańska</w:t>
      </w:r>
    </w:p>
    <w:p w:rsidR="00566CBA" w:rsidRDefault="00566CBA" w:rsidP="00566CBA">
      <w:pPr>
        <w:numPr>
          <w:ilvl w:val="1"/>
          <w:numId w:val="9"/>
        </w:numPr>
        <w:spacing w:after="0" w:line="240" w:lineRule="auto"/>
      </w:pPr>
      <w:r>
        <w:t>Aneta Głowacka</w:t>
      </w:r>
    </w:p>
    <w:p w:rsidR="00566CBA" w:rsidRDefault="00566CBA" w:rsidP="00566CBA">
      <w:pPr>
        <w:numPr>
          <w:ilvl w:val="1"/>
          <w:numId w:val="9"/>
        </w:numPr>
        <w:spacing w:after="0" w:line="240" w:lineRule="auto"/>
      </w:pPr>
      <w:r>
        <w:t xml:space="preserve">Mateusz </w:t>
      </w:r>
      <w:proofErr w:type="spellStart"/>
      <w:r>
        <w:t>Dwórznik</w:t>
      </w:r>
      <w:proofErr w:type="spellEnd"/>
    </w:p>
    <w:p w:rsidR="00566CBA" w:rsidRDefault="00566CBA" w:rsidP="00566CBA">
      <w:pPr>
        <w:numPr>
          <w:ilvl w:val="1"/>
          <w:numId w:val="9"/>
        </w:numPr>
        <w:spacing w:after="0" w:line="240" w:lineRule="auto"/>
      </w:pPr>
      <w:r>
        <w:t>Bogumiła Mol</w:t>
      </w:r>
    </w:p>
    <w:p w:rsidR="00566CBA" w:rsidRDefault="00566CBA" w:rsidP="00566CBA">
      <w:pPr>
        <w:numPr>
          <w:ilvl w:val="1"/>
          <w:numId w:val="9"/>
        </w:numPr>
        <w:spacing w:after="0" w:line="240" w:lineRule="auto"/>
      </w:pPr>
      <w:r>
        <w:t>Karolina Staniak</w:t>
      </w:r>
    </w:p>
    <w:p w:rsidR="00566CBA" w:rsidRDefault="00566CBA" w:rsidP="00566CBA">
      <w:pPr>
        <w:numPr>
          <w:ilvl w:val="1"/>
          <w:numId w:val="9"/>
        </w:numPr>
        <w:spacing w:after="0" w:line="240" w:lineRule="auto"/>
      </w:pPr>
      <w:r>
        <w:t>Maria Foks</w:t>
      </w:r>
    </w:p>
    <w:p w:rsidR="00566CBA" w:rsidRDefault="00566CBA" w:rsidP="00566CBA">
      <w:pPr>
        <w:numPr>
          <w:ilvl w:val="1"/>
          <w:numId w:val="9"/>
        </w:numPr>
        <w:spacing w:after="0" w:line="240" w:lineRule="auto"/>
      </w:pPr>
      <w:r>
        <w:t>Marta Czeladko</w:t>
      </w:r>
    </w:p>
    <w:p w:rsidR="00566CBA" w:rsidRDefault="00566CBA" w:rsidP="00566CBA">
      <w:pPr>
        <w:numPr>
          <w:ilvl w:val="1"/>
          <w:numId w:val="9"/>
        </w:numPr>
        <w:spacing w:after="0" w:line="240" w:lineRule="auto"/>
      </w:pPr>
      <w:r>
        <w:t>Dorota Baran – Feliks</w:t>
      </w:r>
    </w:p>
    <w:p w:rsidR="00566CBA" w:rsidRDefault="00566CBA" w:rsidP="00566CBA">
      <w:pPr>
        <w:spacing w:after="0"/>
      </w:pPr>
    </w:p>
    <w:p w:rsidR="00566CBA" w:rsidRDefault="00566CBA" w:rsidP="00566CBA">
      <w:pPr>
        <w:spacing w:after="0"/>
      </w:pPr>
      <w:r>
        <w:t>Oferty osób, które zostały dopuszczone do dalszego etapu postępowania konkursowego:</w:t>
      </w:r>
    </w:p>
    <w:p w:rsidR="00566CBA" w:rsidRDefault="00566CBA" w:rsidP="00566CBA">
      <w:pPr>
        <w:numPr>
          <w:ilvl w:val="0"/>
          <w:numId w:val="10"/>
        </w:numPr>
        <w:spacing w:after="0" w:line="240" w:lineRule="auto"/>
      </w:pPr>
      <w:r>
        <w:t>Kamil Koliński   zam. Olszanka</w:t>
      </w:r>
    </w:p>
    <w:p w:rsidR="00566CBA" w:rsidRDefault="00566CBA" w:rsidP="00566CBA">
      <w:pPr>
        <w:numPr>
          <w:ilvl w:val="0"/>
          <w:numId w:val="10"/>
        </w:numPr>
        <w:spacing w:after="0" w:line="240" w:lineRule="auto"/>
      </w:pPr>
      <w:r>
        <w:t xml:space="preserve">Magdalena </w:t>
      </w:r>
      <w:proofErr w:type="spellStart"/>
      <w:r>
        <w:t>Karkucińska</w:t>
      </w:r>
      <w:proofErr w:type="spellEnd"/>
      <w:r>
        <w:t xml:space="preserve">  zam. Puszcza Mariańska</w:t>
      </w:r>
    </w:p>
    <w:p w:rsidR="00566CBA" w:rsidRDefault="00566CBA" w:rsidP="00566CBA">
      <w:pPr>
        <w:numPr>
          <w:ilvl w:val="0"/>
          <w:numId w:val="10"/>
        </w:numPr>
        <w:spacing w:after="0" w:line="240" w:lineRule="auto"/>
      </w:pPr>
      <w:r>
        <w:t xml:space="preserve">Olga </w:t>
      </w:r>
      <w:proofErr w:type="spellStart"/>
      <w:r>
        <w:t>Suwińska</w:t>
      </w:r>
      <w:proofErr w:type="spellEnd"/>
      <w:r>
        <w:t xml:space="preserve">  zam. Długokąty</w:t>
      </w:r>
    </w:p>
    <w:p w:rsidR="00566CBA" w:rsidRDefault="00566CBA" w:rsidP="00566CBA">
      <w:pPr>
        <w:numPr>
          <w:ilvl w:val="0"/>
          <w:numId w:val="10"/>
        </w:numPr>
        <w:spacing w:after="0" w:line="240" w:lineRule="auto"/>
      </w:pPr>
      <w:r>
        <w:t xml:space="preserve">Magdalena </w:t>
      </w:r>
      <w:proofErr w:type="spellStart"/>
      <w:r>
        <w:t>Maślankiewicz</w:t>
      </w:r>
      <w:proofErr w:type="spellEnd"/>
      <w:r>
        <w:t xml:space="preserve"> zam. Żyrardów</w:t>
      </w:r>
    </w:p>
    <w:p w:rsidR="00566CBA" w:rsidRDefault="00566CBA" w:rsidP="00566CBA">
      <w:pPr>
        <w:numPr>
          <w:ilvl w:val="0"/>
          <w:numId w:val="10"/>
        </w:numPr>
        <w:spacing w:after="0" w:line="240" w:lineRule="auto"/>
      </w:pPr>
      <w:r>
        <w:t>Alicja Suchecka zam. Puszcza Mariańska</w:t>
      </w:r>
    </w:p>
    <w:p w:rsidR="00566CBA" w:rsidRDefault="00566CBA" w:rsidP="00566CBA">
      <w:pPr>
        <w:numPr>
          <w:ilvl w:val="0"/>
          <w:numId w:val="10"/>
        </w:numPr>
        <w:spacing w:after="0" w:line="240" w:lineRule="auto"/>
      </w:pPr>
      <w:r>
        <w:t>Kornelia Ogrodnik Świderek zam. Puszcza Mariańska</w:t>
      </w:r>
    </w:p>
    <w:p w:rsidR="00566CBA" w:rsidRDefault="00566CBA" w:rsidP="00566CBA">
      <w:pPr>
        <w:numPr>
          <w:ilvl w:val="0"/>
          <w:numId w:val="10"/>
        </w:numPr>
        <w:spacing w:after="0" w:line="240" w:lineRule="auto"/>
      </w:pPr>
      <w:r>
        <w:t xml:space="preserve">Karolina </w:t>
      </w:r>
      <w:proofErr w:type="spellStart"/>
      <w:r>
        <w:t>Obłąkowska</w:t>
      </w:r>
      <w:proofErr w:type="spellEnd"/>
      <w:r>
        <w:t xml:space="preserve"> zam. Wygoda</w:t>
      </w:r>
    </w:p>
    <w:p w:rsidR="00566CBA" w:rsidRDefault="00566CBA" w:rsidP="00566CBA">
      <w:pPr>
        <w:numPr>
          <w:ilvl w:val="0"/>
          <w:numId w:val="10"/>
        </w:numPr>
        <w:spacing w:after="0" w:line="240" w:lineRule="auto"/>
      </w:pPr>
      <w:r>
        <w:t>Aneta Skowrońska zam. Stary Karolinów</w:t>
      </w:r>
    </w:p>
    <w:p w:rsidR="00566CBA" w:rsidRDefault="00566CBA" w:rsidP="00566CBA">
      <w:pPr>
        <w:numPr>
          <w:ilvl w:val="0"/>
          <w:numId w:val="10"/>
        </w:numPr>
        <w:spacing w:after="0" w:line="240" w:lineRule="auto"/>
      </w:pPr>
      <w:r>
        <w:t>Małgorzata Leszczyńska zam. Wygoda</w:t>
      </w:r>
      <w:r>
        <w:tab/>
      </w:r>
    </w:p>
    <w:p w:rsidR="00566CBA" w:rsidRDefault="00566CBA" w:rsidP="00566CBA">
      <w:pPr>
        <w:numPr>
          <w:ilvl w:val="0"/>
          <w:numId w:val="10"/>
        </w:numPr>
        <w:spacing w:after="0" w:line="240" w:lineRule="auto"/>
      </w:pPr>
      <w:r>
        <w:t>Małgorzata Wysocka zam. Michałów</w:t>
      </w:r>
    </w:p>
    <w:p w:rsidR="00566CBA" w:rsidRDefault="00566CBA" w:rsidP="00566CBA">
      <w:pPr>
        <w:numPr>
          <w:ilvl w:val="0"/>
          <w:numId w:val="10"/>
        </w:numPr>
        <w:spacing w:after="0" w:line="240" w:lineRule="auto"/>
      </w:pPr>
      <w:r>
        <w:t>Ilona Kowalska zam. Nowa Huta</w:t>
      </w:r>
    </w:p>
    <w:p w:rsidR="00566CBA" w:rsidRDefault="00566CBA" w:rsidP="00566CBA">
      <w:pPr>
        <w:numPr>
          <w:ilvl w:val="0"/>
          <w:numId w:val="10"/>
        </w:numPr>
        <w:spacing w:after="0" w:line="240" w:lineRule="auto"/>
      </w:pPr>
      <w:r>
        <w:t>Alicja Czarnecka zam. Puszcza Mariańska</w:t>
      </w:r>
    </w:p>
    <w:p w:rsidR="00566CBA" w:rsidRDefault="00566CBA" w:rsidP="00566CBA">
      <w:pPr>
        <w:spacing w:after="0"/>
      </w:pPr>
    </w:p>
    <w:p w:rsidR="00566CBA" w:rsidRDefault="00566CBA" w:rsidP="00566CBA">
      <w:pPr>
        <w:spacing w:after="0"/>
      </w:pPr>
      <w:r>
        <w:t>Z kandydatami dopuszczonymi do dalszego etapu postępowania zostanie przeprowadzona rozmowa ,  o terminie której kandydaci zostaną powiadomieni indywidualnie /31.07.2015 r./.</w:t>
      </w:r>
    </w:p>
    <w:p w:rsidR="00566CBA" w:rsidRDefault="00566CBA" w:rsidP="00566CBA">
      <w:pPr>
        <w:spacing w:after="0"/>
      </w:pPr>
      <w:r>
        <w:t>Przed rozmową kwalifikacyjną, kandydaci zostaną poproszeni o napisanie testu kwalifikacyjnego z wiedzy niezbędnej do pracy na określonym w ogłoszeniu o naborze stanowisku.</w:t>
      </w:r>
    </w:p>
    <w:p w:rsidR="00566CBA" w:rsidRDefault="00566CBA" w:rsidP="00566CBA">
      <w:pPr>
        <w:spacing w:after="0"/>
      </w:pPr>
    </w:p>
    <w:p w:rsidR="00566CBA" w:rsidRDefault="00566CBA" w:rsidP="00566CBA">
      <w:pPr>
        <w:spacing w:after="0"/>
      </w:pPr>
    </w:p>
    <w:p w:rsidR="00566CBA" w:rsidRDefault="00566CBA" w:rsidP="00566CBA">
      <w:pPr>
        <w:spacing w:after="0"/>
      </w:pPr>
    </w:p>
    <w:p w:rsidR="00566CBA" w:rsidRDefault="00566CBA" w:rsidP="00566CBA">
      <w:pPr>
        <w:spacing w:after="0"/>
        <w:ind w:left="4956"/>
      </w:pPr>
      <w:r>
        <w:t xml:space="preserve">Wójt Gminy </w:t>
      </w:r>
    </w:p>
    <w:p w:rsidR="00566CBA" w:rsidRDefault="00566CBA" w:rsidP="00566CBA">
      <w:pPr>
        <w:spacing w:after="0"/>
        <w:ind w:left="4956"/>
      </w:pPr>
    </w:p>
    <w:p w:rsidR="00566CBA" w:rsidRDefault="00566CBA" w:rsidP="00566CBA">
      <w:pPr>
        <w:spacing w:after="0"/>
        <w:ind w:left="4956"/>
      </w:pPr>
      <w:r>
        <w:t xml:space="preserve">Michał Staniak </w:t>
      </w:r>
    </w:p>
    <w:p w:rsidR="00566CBA" w:rsidRDefault="00566CBA" w:rsidP="00566CBA">
      <w:pPr>
        <w:spacing w:after="0"/>
      </w:pPr>
    </w:p>
    <w:p w:rsidR="00566CBA" w:rsidRDefault="00566CBA" w:rsidP="00566CBA">
      <w:pPr>
        <w:spacing w:after="0"/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Puszcza Mariańska 27.07.2015 r.</w:t>
      </w:r>
    </w:p>
    <w:p w:rsidR="00566CBA" w:rsidRDefault="00566CBA" w:rsidP="00566CBA">
      <w:pPr>
        <w:spacing w:after="0"/>
      </w:pPr>
    </w:p>
    <w:p w:rsidR="00566CBA" w:rsidRDefault="00566CBA" w:rsidP="00566CBA">
      <w:pPr>
        <w:spacing w:after="0"/>
      </w:pPr>
    </w:p>
    <w:p w:rsidR="00566CBA" w:rsidRDefault="00566CBA" w:rsidP="00566CBA">
      <w:pPr>
        <w:spacing w:after="0"/>
      </w:pPr>
    </w:p>
    <w:p w:rsidR="00566CBA" w:rsidRDefault="00566CBA" w:rsidP="00566CBA">
      <w:pPr>
        <w:spacing w:after="0"/>
      </w:pPr>
      <w:r>
        <w:t>LISTA KANDYDATÓW  SPEŁNIAJĄCYCH  WYMOGI  FORMALNE W NABORZE</w:t>
      </w:r>
    </w:p>
    <w:p w:rsidR="00566CBA" w:rsidRDefault="00566CBA" w:rsidP="00566CBA">
      <w:pPr>
        <w:spacing w:after="0"/>
      </w:pPr>
      <w:r>
        <w:t xml:space="preserve"> NA STANOWISKO </w:t>
      </w:r>
    </w:p>
    <w:p w:rsidR="00566CBA" w:rsidRDefault="00566CBA" w:rsidP="00566CBA">
      <w:pPr>
        <w:spacing w:after="0"/>
      </w:pPr>
      <w:r>
        <w:t xml:space="preserve">PODINSPEKTORA NA SAMODZIELNYM STANOWISKU DS. GOSPODARKI KOMUNALNEJ </w:t>
      </w:r>
    </w:p>
    <w:p w:rsidR="00566CBA" w:rsidRDefault="00566CBA" w:rsidP="00566CBA">
      <w:pPr>
        <w:spacing w:after="0"/>
      </w:pPr>
    </w:p>
    <w:p w:rsidR="00566CBA" w:rsidRDefault="00566CBA" w:rsidP="00566CBA">
      <w:pPr>
        <w:spacing w:after="0"/>
      </w:pPr>
    </w:p>
    <w:p w:rsidR="00566CBA" w:rsidRDefault="00566CBA" w:rsidP="00566CBA">
      <w:pPr>
        <w:spacing w:after="0"/>
      </w:pPr>
      <w:r>
        <w:tab/>
        <w:t>Urząd Gminy Puszcza Mariańska informuje, że w odpowiedzi na ogłoszenie w/w  wpłynęło 9 ofert.</w:t>
      </w:r>
    </w:p>
    <w:p w:rsidR="00566CBA" w:rsidRDefault="00566CBA" w:rsidP="00566CBA">
      <w:pPr>
        <w:spacing w:after="0"/>
      </w:pPr>
      <w:r>
        <w:t>Oferta, która wpłynęła po terminie: xxx</w:t>
      </w:r>
    </w:p>
    <w:p w:rsidR="00566CBA" w:rsidRDefault="00566CBA" w:rsidP="00566CBA">
      <w:pPr>
        <w:spacing w:after="0"/>
      </w:pPr>
      <w:r>
        <w:t>Oferty osób , które nie spełniają wymogów formalnych i zostały odrzucone:</w:t>
      </w:r>
    </w:p>
    <w:p w:rsidR="00566CBA" w:rsidRDefault="00566CBA" w:rsidP="00566CBA">
      <w:pPr>
        <w:numPr>
          <w:ilvl w:val="0"/>
          <w:numId w:val="11"/>
        </w:numPr>
        <w:spacing w:after="0" w:line="240" w:lineRule="auto"/>
      </w:pPr>
      <w:r>
        <w:t xml:space="preserve">Mateusz </w:t>
      </w:r>
      <w:proofErr w:type="spellStart"/>
      <w:r>
        <w:t>Dwórznik</w:t>
      </w:r>
      <w:proofErr w:type="spellEnd"/>
      <w:r>
        <w:t xml:space="preserve"> </w:t>
      </w:r>
    </w:p>
    <w:p w:rsidR="00566CBA" w:rsidRDefault="00566CBA" w:rsidP="00566CBA">
      <w:pPr>
        <w:numPr>
          <w:ilvl w:val="0"/>
          <w:numId w:val="11"/>
        </w:numPr>
        <w:spacing w:after="0" w:line="240" w:lineRule="auto"/>
      </w:pPr>
      <w:r>
        <w:t>Ilona Kowalska</w:t>
      </w:r>
    </w:p>
    <w:p w:rsidR="00566CBA" w:rsidRDefault="00566CBA" w:rsidP="00566CBA">
      <w:pPr>
        <w:numPr>
          <w:ilvl w:val="0"/>
          <w:numId w:val="11"/>
        </w:numPr>
        <w:spacing w:after="0" w:line="240" w:lineRule="auto"/>
      </w:pPr>
      <w:r>
        <w:t xml:space="preserve">Damian </w:t>
      </w:r>
      <w:proofErr w:type="spellStart"/>
      <w:r>
        <w:t>Guralski</w:t>
      </w:r>
      <w:proofErr w:type="spellEnd"/>
    </w:p>
    <w:p w:rsidR="00566CBA" w:rsidRDefault="00566CBA" w:rsidP="00566CBA">
      <w:pPr>
        <w:numPr>
          <w:ilvl w:val="0"/>
          <w:numId w:val="11"/>
        </w:numPr>
        <w:spacing w:after="0" w:line="240" w:lineRule="auto"/>
      </w:pPr>
      <w:r>
        <w:t>Aneta Głowacka</w:t>
      </w:r>
    </w:p>
    <w:p w:rsidR="00566CBA" w:rsidRDefault="00566CBA" w:rsidP="00566CBA">
      <w:pPr>
        <w:numPr>
          <w:ilvl w:val="0"/>
          <w:numId w:val="11"/>
        </w:numPr>
        <w:spacing w:after="0" w:line="240" w:lineRule="auto"/>
      </w:pPr>
      <w:r>
        <w:t>Kornelia Ogrodnik – Świderek</w:t>
      </w:r>
    </w:p>
    <w:p w:rsidR="00566CBA" w:rsidRDefault="00566CBA" w:rsidP="00566CBA">
      <w:pPr>
        <w:numPr>
          <w:ilvl w:val="0"/>
          <w:numId w:val="11"/>
        </w:numPr>
        <w:spacing w:after="0" w:line="240" w:lineRule="auto"/>
      </w:pPr>
      <w:r>
        <w:t>Aneta Skowrońska</w:t>
      </w:r>
    </w:p>
    <w:p w:rsidR="00566CBA" w:rsidRDefault="00566CBA" w:rsidP="00566CBA">
      <w:pPr>
        <w:spacing w:after="0"/>
      </w:pPr>
    </w:p>
    <w:p w:rsidR="00566CBA" w:rsidRDefault="00566CBA" w:rsidP="00566CBA">
      <w:pPr>
        <w:spacing w:after="0"/>
      </w:pPr>
      <w:r>
        <w:t>Oferty osób, które zostały dopuszczone do dalszego etapu postępowania konkursowego:</w:t>
      </w:r>
    </w:p>
    <w:p w:rsidR="00566CBA" w:rsidRDefault="00566CBA" w:rsidP="00566CBA">
      <w:pPr>
        <w:numPr>
          <w:ilvl w:val="0"/>
          <w:numId w:val="12"/>
        </w:numPr>
        <w:spacing w:after="0" w:line="240" w:lineRule="auto"/>
      </w:pPr>
      <w:r>
        <w:t xml:space="preserve">Karolina </w:t>
      </w:r>
      <w:proofErr w:type="spellStart"/>
      <w:r>
        <w:t>Obłąkowska</w:t>
      </w:r>
      <w:proofErr w:type="spellEnd"/>
      <w:r>
        <w:t xml:space="preserve"> zam. Wygoda</w:t>
      </w:r>
    </w:p>
    <w:p w:rsidR="00566CBA" w:rsidRDefault="00566CBA" w:rsidP="00566CBA">
      <w:pPr>
        <w:numPr>
          <w:ilvl w:val="0"/>
          <w:numId w:val="12"/>
        </w:numPr>
        <w:spacing w:after="0" w:line="240" w:lineRule="auto"/>
      </w:pPr>
      <w:r>
        <w:t>Marek Zegarek zam. Skierniewice</w:t>
      </w:r>
    </w:p>
    <w:p w:rsidR="00566CBA" w:rsidRDefault="00566CBA" w:rsidP="00566CBA">
      <w:pPr>
        <w:numPr>
          <w:ilvl w:val="0"/>
          <w:numId w:val="12"/>
        </w:numPr>
        <w:spacing w:after="0" w:line="240" w:lineRule="auto"/>
      </w:pPr>
      <w:r>
        <w:t>Wiesław Frydman  zam. Wygoda</w:t>
      </w:r>
      <w:r>
        <w:tab/>
      </w:r>
    </w:p>
    <w:p w:rsidR="00566CBA" w:rsidRDefault="00566CBA" w:rsidP="00566CBA">
      <w:pPr>
        <w:spacing w:after="0"/>
      </w:pPr>
    </w:p>
    <w:p w:rsidR="00566CBA" w:rsidRDefault="00566CBA" w:rsidP="00566CBA">
      <w:pPr>
        <w:spacing w:after="0"/>
      </w:pPr>
      <w:r>
        <w:t>Z kandydatami dopuszczonymi do dalszego etapu postępowania zostanie przeprowadzona rozmowa ,  o terminie której kandydaci zostaną powiadomieni indywidualnie /31.07.2015 r./.</w:t>
      </w:r>
    </w:p>
    <w:p w:rsidR="00566CBA" w:rsidRDefault="00566CBA" w:rsidP="00566CBA">
      <w:pPr>
        <w:spacing w:after="0"/>
      </w:pPr>
      <w:r>
        <w:t>Przed rozmową kwalifikacyjną, kandydaci zostaną poproszeni o napisanie testu kwalifikacyjnego z wiedzy niezbędnej do pracy na określonym w ogłoszeniu o naborze stanowisku.</w:t>
      </w:r>
    </w:p>
    <w:p w:rsidR="00566CBA" w:rsidRDefault="00566CBA" w:rsidP="00566CBA">
      <w:pPr>
        <w:spacing w:after="0"/>
      </w:pPr>
    </w:p>
    <w:p w:rsidR="00566CBA" w:rsidRDefault="00566CBA" w:rsidP="00566CBA">
      <w:pPr>
        <w:spacing w:after="0"/>
      </w:pPr>
    </w:p>
    <w:p w:rsidR="00566CBA" w:rsidRDefault="00566CBA" w:rsidP="00566CBA">
      <w:pPr>
        <w:spacing w:after="0"/>
      </w:pPr>
    </w:p>
    <w:p w:rsidR="00566CBA" w:rsidRDefault="00566CBA" w:rsidP="00566CBA">
      <w:pPr>
        <w:spacing w:after="0"/>
        <w:ind w:left="4956"/>
      </w:pPr>
      <w:r>
        <w:t xml:space="preserve">Wójt Gminy </w:t>
      </w:r>
    </w:p>
    <w:p w:rsidR="00566CBA" w:rsidRDefault="00566CBA" w:rsidP="00566CBA">
      <w:pPr>
        <w:spacing w:after="0"/>
        <w:ind w:left="4956"/>
      </w:pPr>
    </w:p>
    <w:p w:rsidR="00566CBA" w:rsidRDefault="00566CBA" w:rsidP="00566CBA">
      <w:pPr>
        <w:spacing w:after="0"/>
        <w:ind w:left="4956"/>
      </w:pPr>
      <w:r>
        <w:t xml:space="preserve">Michał Staniak </w:t>
      </w:r>
    </w:p>
    <w:p w:rsidR="00566CBA" w:rsidRDefault="00566CBA" w:rsidP="00566CBA">
      <w:pPr>
        <w:spacing w:after="0"/>
      </w:pPr>
    </w:p>
    <w:p w:rsidR="00566CBA" w:rsidRDefault="00566CBA" w:rsidP="00566CBA">
      <w:pPr>
        <w:spacing w:after="0"/>
      </w:pPr>
    </w:p>
    <w:p w:rsidR="00566CBA" w:rsidRDefault="00566CBA" w:rsidP="00566CBA">
      <w:pPr>
        <w:spacing w:after="0"/>
      </w:pPr>
    </w:p>
    <w:p w:rsidR="00566CBA" w:rsidRDefault="00566CBA" w:rsidP="00566CBA">
      <w:pPr>
        <w:spacing w:after="0"/>
      </w:pPr>
    </w:p>
    <w:p w:rsidR="00AA03F2" w:rsidRPr="00566CBA" w:rsidRDefault="00AA03F2" w:rsidP="00566CBA"/>
    <w:sectPr w:rsidR="00AA03F2" w:rsidRPr="00566CBA" w:rsidSect="00E1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7AA"/>
    <w:multiLevelType w:val="hybridMultilevel"/>
    <w:tmpl w:val="964ED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70C28"/>
    <w:multiLevelType w:val="hybridMultilevel"/>
    <w:tmpl w:val="3F900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2CFF"/>
    <w:multiLevelType w:val="hybridMultilevel"/>
    <w:tmpl w:val="3AA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B2D2F"/>
    <w:multiLevelType w:val="hybridMultilevel"/>
    <w:tmpl w:val="BBBEF5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EEC9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>
    <w:nsid w:val="3DEC39AB"/>
    <w:multiLevelType w:val="hybridMultilevel"/>
    <w:tmpl w:val="9D008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359E4"/>
    <w:multiLevelType w:val="hybridMultilevel"/>
    <w:tmpl w:val="2DE4D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A762B"/>
    <w:multiLevelType w:val="hybridMultilevel"/>
    <w:tmpl w:val="68285E4A"/>
    <w:lvl w:ilvl="0" w:tplc="6E32006C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01423"/>
    <w:rsid w:val="00035D22"/>
    <w:rsid w:val="001A40A1"/>
    <w:rsid w:val="00301423"/>
    <w:rsid w:val="00566CBA"/>
    <w:rsid w:val="005F6C94"/>
    <w:rsid w:val="007070DA"/>
    <w:rsid w:val="007D7736"/>
    <w:rsid w:val="00A311B5"/>
    <w:rsid w:val="00AA03F2"/>
    <w:rsid w:val="00CE7039"/>
    <w:rsid w:val="00D101A4"/>
    <w:rsid w:val="00E164FC"/>
    <w:rsid w:val="00EB4777"/>
    <w:rsid w:val="00ED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4FC"/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101A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iCs/>
      <w:sz w:val="12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142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0142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101A4"/>
    <w:rPr>
      <w:rFonts w:ascii="Arial" w:eastAsia="Times New Roman" w:hAnsi="Arial" w:cs="Arial"/>
      <w:i/>
      <w:iCs/>
      <w:sz w:val="12"/>
      <w:szCs w:val="1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01A4"/>
    <w:pPr>
      <w:spacing w:after="0" w:line="240" w:lineRule="auto"/>
      <w:ind w:left="182"/>
      <w:jc w:val="both"/>
    </w:pPr>
    <w:rPr>
      <w:rFonts w:ascii="Arial" w:eastAsia="Times New Roman" w:hAnsi="Arial" w:cs="Arial"/>
      <w:color w:val="000000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01A4"/>
    <w:rPr>
      <w:rFonts w:ascii="Arial" w:eastAsia="Times New Roman" w:hAnsi="Arial" w:cs="Arial"/>
      <w:color w:val="000000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1A4"/>
    <w:pPr>
      <w:spacing w:after="0" w:line="240" w:lineRule="auto"/>
      <w:jc w:val="center"/>
    </w:pPr>
    <w:rPr>
      <w:rFonts w:ascii="Arial" w:eastAsia="Times New Roman" w:hAnsi="Arial" w:cs="Arial"/>
      <w:sz w:val="14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1A4"/>
    <w:rPr>
      <w:rFonts w:ascii="Arial" w:eastAsia="Times New Roman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361</Words>
  <Characters>2169</Characters>
  <Application>Microsoft Office Word</Application>
  <DocSecurity>0</DocSecurity>
  <Lines>18</Lines>
  <Paragraphs>5</Paragraphs>
  <ScaleCrop>false</ScaleCrop>
  <Company>Gmina w Puszczy Mariańskiej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 Puszczy Mariańskiej</dc:creator>
  <cp:keywords/>
  <dc:description/>
  <cp:lastModifiedBy>Gmina w Puszczy Mariańskiej</cp:lastModifiedBy>
  <cp:revision>10</cp:revision>
  <dcterms:created xsi:type="dcterms:W3CDTF">2014-09-29T11:25:00Z</dcterms:created>
  <dcterms:modified xsi:type="dcterms:W3CDTF">2015-07-28T10:13:00Z</dcterms:modified>
</cp:coreProperties>
</file>