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33" w:rsidRDefault="00B05333" w:rsidP="00B053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Puszcza Mariańska 02.04.2019 r.</w:t>
      </w:r>
    </w:p>
    <w:p w:rsidR="00B05333" w:rsidRDefault="00B05333" w:rsidP="00B05333">
      <w:bookmarkStart w:id="0" w:name="_GoBack"/>
      <w:bookmarkEnd w:id="0"/>
    </w:p>
    <w:p w:rsidR="00B05333" w:rsidRDefault="00B05333" w:rsidP="00B05333"/>
    <w:p w:rsidR="00B05333" w:rsidRDefault="00B05333" w:rsidP="00B05333">
      <w:r>
        <w:t xml:space="preserve">INFORMACJA DOT. NABORU </w:t>
      </w:r>
    </w:p>
    <w:p w:rsidR="00B05333" w:rsidRDefault="00B05333" w:rsidP="00B05333">
      <w:r>
        <w:t xml:space="preserve">NA STANOWISKO </w:t>
      </w:r>
      <w:r>
        <w:t xml:space="preserve"> </w:t>
      </w:r>
      <w:r>
        <w:t xml:space="preserve">REFERENTA  - SAMODZIELNE STANOWISKO DS. INWESTYCJI </w:t>
      </w:r>
    </w:p>
    <w:p w:rsidR="00B05333" w:rsidRDefault="00B05333" w:rsidP="00B05333"/>
    <w:p w:rsidR="00B05333" w:rsidRDefault="00B05333" w:rsidP="00B05333"/>
    <w:p w:rsidR="00B05333" w:rsidRDefault="00B05333" w:rsidP="00B05333">
      <w:r>
        <w:tab/>
        <w:t xml:space="preserve">Urząd Gminy Puszcza Mariańska informuje, że </w:t>
      </w:r>
      <w:r>
        <w:t>z</w:t>
      </w:r>
      <w:r>
        <w:t xml:space="preserve"> kandydatami dopuszczonymi do dalszego etapu postępowania zostanie przeprowadzona </w:t>
      </w:r>
      <w:r>
        <w:t xml:space="preserve">w dniu 8 kwietnia 2019 r. </w:t>
      </w:r>
      <w:r>
        <w:t xml:space="preserve">rozmowa ,  o </w:t>
      </w:r>
      <w:r>
        <w:t xml:space="preserve">szczegółowym </w:t>
      </w:r>
      <w:r>
        <w:t>terminie której kandydaci zostaną powiadomieni indywidualnie.</w:t>
      </w:r>
    </w:p>
    <w:p w:rsidR="00B05333" w:rsidRDefault="00B05333" w:rsidP="00B05333">
      <w:r>
        <w:tab/>
      </w:r>
      <w:r>
        <w:t>Przed rozmową kwalifikacyjną, kandydaci mogą  zostać poproszeni o napisanie testu kwalifikacyjnego z wiedzy niezbędnej do pracy na określonym w ogłoszeniu o naborze stanowisku.</w:t>
      </w:r>
    </w:p>
    <w:p w:rsidR="00B05333" w:rsidRDefault="00B05333" w:rsidP="00B05333"/>
    <w:p w:rsidR="00B05333" w:rsidRDefault="00B05333" w:rsidP="00B05333"/>
    <w:p w:rsidR="00B05333" w:rsidRDefault="00B05333" w:rsidP="00B05333"/>
    <w:p w:rsidR="00B05333" w:rsidRDefault="00B05333" w:rsidP="00B05333">
      <w:pPr>
        <w:ind w:left="4956"/>
      </w:pPr>
      <w:r>
        <w:t xml:space="preserve">Wójt Gminy </w:t>
      </w:r>
    </w:p>
    <w:p w:rsidR="00B05333" w:rsidRDefault="00B05333" w:rsidP="00B05333">
      <w:pPr>
        <w:ind w:left="4956"/>
      </w:pPr>
    </w:p>
    <w:p w:rsidR="00B05333" w:rsidRDefault="00B05333" w:rsidP="00B05333">
      <w:pPr>
        <w:ind w:left="4956"/>
      </w:pPr>
      <w:r>
        <w:t xml:space="preserve">Michał Staniak </w:t>
      </w:r>
    </w:p>
    <w:p w:rsidR="00B05333" w:rsidRDefault="00B05333" w:rsidP="00B05333">
      <w:pPr>
        <w:ind w:left="4956"/>
      </w:pPr>
    </w:p>
    <w:p w:rsidR="00B05333" w:rsidRDefault="00B05333" w:rsidP="00B05333">
      <w:pPr>
        <w:ind w:left="4956"/>
      </w:pPr>
    </w:p>
    <w:p w:rsidR="00B05333" w:rsidRDefault="00B05333" w:rsidP="00B05333">
      <w:pPr>
        <w:ind w:left="4956"/>
      </w:pPr>
    </w:p>
    <w:p w:rsidR="00B05333" w:rsidRDefault="00B05333" w:rsidP="00B05333">
      <w:pPr>
        <w:jc w:val="center"/>
        <w:rPr>
          <w:b/>
          <w:sz w:val="26"/>
          <w:szCs w:val="26"/>
        </w:rPr>
      </w:pPr>
    </w:p>
    <w:p w:rsidR="00B05333" w:rsidRDefault="00B05333" w:rsidP="00B05333">
      <w:pPr>
        <w:jc w:val="center"/>
        <w:rPr>
          <w:b/>
          <w:sz w:val="26"/>
          <w:szCs w:val="26"/>
        </w:rPr>
      </w:pPr>
    </w:p>
    <w:p w:rsidR="00CB655F" w:rsidRPr="00B05333" w:rsidRDefault="00CB655F" w:rsidP="00B05333"/>
    <w:sectPr w:rsidR="00CB655F" w:rsidRPr="00B0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188A"/>
    <w:multiLevelType w:val="hybridMultilevel"/>
    <w:tmpl w:val="D710FAA4"/>
    <w:lvl w:ilvl="0" w:tplc="CCE609D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402D57"/>
    <w:multiLevelType w:val="hybridMultilevel"/>
    <w:tmpl w:val="D710FAA4"/>
    <w:lvl w:ilvl="0" w:tplc="CCE609D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D09C0"/>
    <w:multiLevelType w:val="hybridMultilevel"/>
    <w:tmpl w:val="6B144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C23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C6815"/>
    <w:multiLevelType w:val="hybridMultilevel"/>
    <w:tmpl w:val="7B96874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5A0C67"/>
    <w:multiLevelType w:val="hybridMultilevel"/>
    <w:tmpl w:val="69CC45E4"/>
    <w:lvl w:ilvl="0" w:tplc="650CD9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E632DA"/>
    <w:multiLevelType w:val="hybridMultilevel"/>
    <w:tmpl w:val="2BC8E8E6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F9"/>
    <w:rsid w:val="00367DF9"/>
    <w:rsid w:val="007C3157"/>
    <w:rsid w:val="008930A4"/>
    <w:rsid w:val="00996614"/>
    <w:rsid w:val="00B05333"/>
    <w:rsid w:val="00CB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EB419-B69D-4293-8AA4-E746C87E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0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53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3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7</cp:revision>
  <cp:lastPrinted>2019-04-02T13:47:00Z</cp:lastPrinted>
  <dcterms:created xsi:type="dcterms:W3CDTF">2019-03-14T10:32:00Z</dcterms:created>
  <dcterms:modified xsi:type="dcterms:W3CDTF">2019-04-02T13:48:00Z</dcterms:modified>
</cp:coreProperties>
</file>