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Puszcza Mariańska, dn. </w:t>
      </w:r>
      <w:r w:rsidR="00E16BB7">
        <w:rPr>
          <w:rFonts w:ascii="Arial" w:hAnsi="Arial" w:cs="Arial"/>
        </w:rPr>
        <w:t>2</w:t>
      </w:r>
      <w:r w:rsidR="00534675">
        <w:rPr>
          <w:rFonts w:ascii="Arial" w:hAnsi="Arial" w:cs="Arial"/>
        </w:rPr>
        <w:t>7</w:t>
      </w:r>
      <w:r w:rsidR="00E16BB7">
        <w:rPr>
          <w:rFonts w:ascii="Arial" w:hAnsi="Arial" w:cs="Arial"/>
        </w:rPr>
        <w:t>.08</w:t>
      </w:r>
      <w:r>
        <w:rPr>
          <w:rFonts w:ascii="Arial" w:hAnsi="Arial" w:cs="Arial"/>
        </w:rPr>
        <w:t xml:space="preserve">.2009 r. </w:t>
      </w: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OS. 7336/</w:t>
      </w:r>
      <w:r w:rsidR="00534675">
        <w:rPr>
          <w:rFonts w:ascii="Arial" w:hAnsi="Arial" w:cs="Arial"/>
        </w:rPr>
        <w:t>6</w:t>
      </w:r>
      <w:r>
        <w:rPr>
          <w:rFonts w:ascii="Arial" w:hAnsi="Arial" w:cs="Arial"/>
        </w:rPr>
        <w:t>/2009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 N F O R M A C J A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21 ust. 1 i ust. 2 pkt</w:t>
      </w:r>
      <w:r w:rsidR="000308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 ustawy z dnia 3 października </w:t>
      </w:r>
      <w:r>
        <w:rPr>
          <w:rFonts w:ascii="Arial" w:hAnsi="Arial" w:cs="Arial"/>
        </w:rPr>
        <w:br/>
      </w:r>
      <w:r w:rsidR="00553E64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r. o udostępnianiu informacji o środowisku i jego ochronie, udziale społeczeństwa w ochronie środowiska oraz o ocenach oddziaływania na środowisko (Dz. U. </w:t>
      </w:r>
      <w:r w:rsidR="00E16BB7">
        <w:rPr>
          <w:rFonts w:ascii="Arial" w:hAnsi="Arial" w:cs="Arial"/>
        </w:rPr>
        <w:t xml:space="preserve">z 2008r., </w:t>
      </w:r>
      <w:r>
        <w:rPr>
          <w:rFonts w:ascii="Arial" w:hAnsi="Arial" w:cs="Arial"/>
        </w:rPr>
        <w:t>Nr 199, poz. 1227</w:t>
      </w:r>
      <w:r w:rsidR="00E16BB7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 xml:space="preserve">),  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i n f o r m u j ę</w:t>
      </w: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553E64" w:rsidRPr="00553E64" w:rsidRDefault="00FF340A" w:rsidP="00553E64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553E64">
        <w:rPr>
          <w:rFonts w:ascii="Arial" w:hAnsi="Arial" w:cs="Arial"/>
        </w:rPr>
        <w:t>o zamieszczeniu  w – Publicznie dostępnym wykazie danych o dokumentach zawierających informację o środowisku i jego ochronie – decyzji</w:t>
      </w:r>
      <w:r w:rsidR="00553E64" w:rsidRPr="00553E64">
        <w:rPr>
          <w:rFonts w:ascii="Arial" w:hAnsi="Arial" w:cs="Arial"/>
        </w:rPr>
        <w:t xml:space="preserve"> </w:t>
      </w:r>
      <w:r w:rsidR="00553E64">
        <w:rPr>
          <w:rFonts w:ascii="Arial" w:hAnsi="Arial" w:cs="Arial"/>
        </w:rPr>
        <w:t>uchylającej</w:t>
      </w:r>
      <w:r w:rsidR="00553E64" w:rsidRPr="00553E64">
        <w:rPr>
          <w:rFonts w:ascii="Arial" w:hAnsi="Arial" w:cs="Arial"/>
        </w:rPr>
        <w:t xml:space="preserve"> w całości ostateczną decyzję </w:t>
      </w:r>
      <w:r w:rsidR="00534675">
        <w:rPr>
          <w:rFonts w:ascii="Arial" w:hAnsi="Arial" w:cs="Arial"/>
        </w:rPr>
        <w:t>4</w:t>
      </w:r>
      <w:r w:rsidR="00553E64" w:rsidRPr="00553E64">
        <w:rPr>
          <w:rFonts w:ascii="Arial" w:hAnsi="Arial" w:cs="Arial"/>
        </w:rPr>
        <w:t>/2009 z dnia 0</w:t>
      </w:r>
      <w:r w:rsidR="00D60120">
        <w:rPr>
          <w:rFonts w:ascii="Arial" w:hAnsi="Arial" w:cs="Arial"/>
        </w:rPr>
        <w:t>4.06</w:t>
      </w:r>
      <w:r w:rsidR="00553E64" w:rsidRPr="00553E64">
        <w:rPr>
          <w:rFonts w:ascii="Arial" w:hAnsi="Arial" w:cs="Arial"/>
        </w:rPr>
        <w:t xml:space="preserve">.2009r. w sprawie stwierdzenia braku potrzeby przeprowadzania oceny oddziaływania na środowisko dla przedsięwzięcia polegającego na: </w:t>
      </w:r>
    </w:p>
    <w:p w:rsidR="00156B7C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40A" w:rsidRPr="00D60120" w:rsidRDefault="00FF340A" w:rsidP="00156B7C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  <w:r w:rsidRPr="00D60120">
        <w:rPr>
          <w:rFonts w:ascii="Arial" w:hAnsi="Arial" w:cs="Arial"/>
          <w:b/>
        </w:rPr>
        <w:t>„</w:t>
      </w:r>
      <w:r w:rsidR="00156B7C" w:rsidRPr="00D60120">
        <w:rPr>
          <w:rFonts w:ascii="Arial" w:hAnsi="Arial" w:cs="Arial"/>
          <w:b/>
          <w:color w:val="262626"/>
        </w:rPr>
        <w:t>budowie sieci wodociągowej z przyłączami w miejscowości</w:t>
      </w:r>
      <w:r w:rsidR="00D60120" w:rsidRPr="00D60120">
        <w:rPr>
          <w:rFonts w:ascii="Arial" w:hAnsi="Arial" w:cs="Arial"/>
          <w:b/>
          <w:color w:val="262626"/>
        </w:rPr>
        <w:t>ach Wola Polska, Zator, Budy Wolskie, Aleksandria, Bartniki, Korabiewice, Karnice i Mrozy</w:t>
      </w:r>
      <w:r w:rsidRPr="00D60120">
        <w:rPr>
          <w:rFonts w:ascii="Arial" w:hAnsi="Arial" w:cs="Arial"/>
          <w:b/>
        </w:rPr>
        <w:t>”,</w:t>
      </w:r>
      <w:r w:rsidR="00D60120">
        <w:rPr>
          <w:rFonts w:ascii="Arial" w:hAnsi="Arial" w:cs="Arial"/>
          <w:b/>
        </w:rPr>
        <w:t xml:space="preserve">          </w:t>
      </w:r>
      <w:r w:rsidRPr="00D60120">
        <w:rPr>
          <w:rFonts w:ascii="Arial" w:hAnsi="Arial" w:cs="Arial"/>
          <w:b/>
        </w:rPr>
        <w:t xml:space="preserve"> gm. Puszcza Mariańska, powiat  żyrardowski. </w:t>
      </w:r>
    </w:p>
    <w:p w:rsidR="00FF340A" w:rsidRDefault="00FF340A" w:rsidP="00FF340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156B7C" w:rsidRDefault="00156B7C" w:rsidP="00FF340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Inwestor:  </w:t>
      </w:r>
      <w:r w:rsidR="00156B7C">
        <w:rPr>
          <w:rFonts w:ascii="Arial" w:hAnsi="Arial" w:cs="Arial"/>
          <w:b/>
          <w:bCs/>
        </w:rPr>
        <w:t>Gmina Puszcza Mariańska, ul. St. Papczyńskiego 1, 96-330 Puszcza Mariańska</w:t>
      </w:r>
      <w:r>
        <w:rPr>
          <w:rFonts w:ascii="Arial" w:hAnsi="Arial" w:cs="Arial"/>
          <w:b/>
        </w:rPr>
        <w:t>.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285F7B" w:rsidRDefault="00285F7B"/>
    <w:sectPr w:rsidR="00285F7B" w:rsidSect="0028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FF340A"/>
    <w:rsid w:val="0003084E"/>
    <w:rsid w:val="00156B7C"/>
    <w:rsid w:val="00285F7B"/>
    <w:rsid w:val="004F165D"/>
    <w:rsid w:val="00534675"/>
    <w:rsid w:val="00553E64"/>
    <w:rsid w:val="00653F07"/>
    <w:rsid w:val="006A68D7"/>
    <w:rsid w:val="008C3BBD"/>
    <w:rsid w:val="00B535F9"/>
    <w:rsid w:val="00CD4BF1"/>
    <w:rsid w:val="00D13247"/>
    <w:rsid w:val="00D60120"/>
    <w:rsid w:val="00E16BB7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34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F34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14</cp:revision>
  <cp:lastPrinted>2009-08-27T08:45:00Z</cp:lastPrinted>
  <dcterms:created xsi:type="dcterms:W3CDTF">2009-04-24T09:31:00Z</dcterms:created>
  <dcterms:modified xsi:type="dcterms:W3CDTF">2009-08-27T13:18:00Z</dcterms:modified>
</cp:coreProperties>
</file>