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INFORMACJA  </w:t>
      </w:r>
    </w:p>
    <w:p w:rsidR="00B60BE2" w:rsidRDefault="00B60BE2" w:rsidP="00B60BE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Wójta Gminy Puszcza Mariańska </w:t>
      </w:r>
      <w:r>
        <w:rPr>
          <w:rFonts w:ascii="Bookman Old Style" w:hAnsi="Bookman Old Style"/>
          <w:b/>
        </w:rPr>
        <w:tab/>
      </w:r>
    </w:p>
    <w:p w:rsidR="00B60BE2" w:rsidRDefault="00B60BE2" w:rsidP="00B60BE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z dnia 20 maja  2019 r.</w:t>
      </w:r>
    </w:p>
    <w:p w:rsidR="00B60BE2" w:rsidRDefault="00B60BE2" w:rsidP="00B60BE2">
      <w:pPr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ind w:firstLine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Stosownie do art. 182 § 10 ustawy z dnia 5 stycznia 2011 r. – Kodeks wyborczy (Dz. U. z 2019 r.  poz.       ) podaje się do wiadomości publicznej składy osobowe  obwodowych komisji wyborczych w  gminie Puszcza Mariańska, powołanych do przeprowadzenia wyborów do Parlamentu Europejskiego zarządzonych na dzień 26 maja 2019 r.:</w:t>
      </w:r>
    </w:p>
    <w:p w:rsidR="00B60BE2" w:rsidRDefault="00B60BE2" w:rsidP="00B60BE2">
      <w:pPr>
        <w:ind w:firstLine="360"/>
        <w:jc w:val="both"/>
        <w:rPr>
          <w:rFonts w:ascii="Bookman Old Style" w:hAnsi="Bookman Old Style"/>
          <w:i/>
        </w:rPr>
      </w:pPr>
    </w:p>
    <w:p w:rsidR="00B60BE2" w:rsidRDefault="00B60BE2" w:rsidP="00B60BE2">
      <w:pPr>
        <w:ind w:left="708" w:firstLine="708"/>
        <w:jc w:val="both"/>
        <w:rPr>
          <w:rFonts w:ascii="Bookman Old Style" w:hAnsi="Bookman Old Style"/>
          <w:b/>
          <w:i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1 w Puszczy Mariańskiej  :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Tadeusz Jan </w:t>
      </w:r>
      <w:proofErr w:type="spellStart"/>
      <w:r>
        <w:rPr>
          <w:rFonts w:ascii="Bookman Old Style" w:hAnsi="Bookman Old Style"/>
        </w:rPr>
        <w:t>Kryk</w:t>
      </w:r>
      <w:proofErr w:type="spellEnd"/>
      <w:r>
        <w:rPr>
          <w:rFonts w:ascii="Bookman Old Style" w:hAnsi="Bookman Old Style"/>
        </w:rPr>
        <w:t xml:space="preserve">                 - przewodniczący komisji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Jerzy Marian Andrzejewski   - z-ca przewodniczącego komisji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</w:t>
      </w:r>
      <w:proofErr w:type="spellStart"/>
      <w:r>
        <w:rPr>
          <w:rFonts w:ascii="Bookman Old Style" w:hAnsi="Bookman Old Style"/>
        </w:rPr>
        <w:t>Grzegółka</w:t>
      </w:r>
      <w:proofErr w:type="spellEnd"/>
      <w:r>
        <w:rPr>
          <w:rFonts w:ascii="Bookman Old Style" w:hAnsi="Bookman Old Style"/>
        </w:rPr>
        <w:t xml:space="preserve">                    - członek komisji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Beata Jabłońska                   - członek komisji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Paulina Agata </w:t>
      </w:r>
      <w:proofErr w:type="spellStart"/>
      <w:r>
        <w:rPr>
          <w:rFonts w:ascii="Bookman Old Style" w:hAnsi="Bookman Old Style"/>
        </w:rPr>
        <w:t>Rombek</w:t>
      </w:r>
      <w:proofErr w:type="spellEnd"/>
      <w:r>
        <w:rPr>
          <w:rFonts w:ascii="Bookman Old Style" w:hAnsi="Bookman Old Style"/>
        </w:rPr>
        <w:t xml:space="preserve">         - członek komisji      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Cezary Robert </w:t>
      </w:r>
      <w:proofErr w:type="spellStart"/>
      <w:r>
        <w:rPr>
          <w:rFonts w:ascii="Bookman Old Style" w:hAnsi="Bookman Old Style"/>
        </w:rPr>
        <w:t>Suwiński</w:t>
      </w:r>
      <w:proofErr w:type="spellEnd"/>
      <w:r>
        <w:rPr>
          <w:rFonts w:ascii="Bookman Old Style" w:hAnsi="Bookman Old Style"/>
        </w:rPr>
        <w:t xml:space="preserve">        - członek komisji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Stefan Mirosław Zarębski      - członek komisji</w:t>
      </w:r>
    </w:p>
    <w:p w:rsidR="00B60BE2" w:rsidRDefault="00B60BE2" w:rsidP="00B60BE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Przemysław Wiktor Ząbczyński – członek komisji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</w:rPr>
      </w:pPr>
    </w:p>
    <w:p w:rsidR="00B60BE2" w:rsidRDefault="00B60BE2" w:rsidP="00B60BE2">
      <w:pPr>
        <w:ind w:left="360"/>
        <w:jc w:val="both"/>
        <w:rPr>
          <w:rFonts w:ascii="Bookman Old Style" w:hAnsi="Bookman Old Style"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 Nr 2 w Michałowie: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Violetta Jolanta Antoszewska - przewodniczący komisji</w:t>
      </w: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Violetta Edyta Wesołek          - z-ca przewodniczącego komisji</w:t>
      </w: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Ryszard Błoński                     - członek komisji</w:t>
      </w: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Karolina Brzezińska               - członek komisji</w:t>
      </w: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Jolanta Barbara Rudkowska   - członek komisji      </w:t>
      </w: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Olga </w:t>
      </w:r>
      <w:proofErr w:type="spellStart"/>
      <w:r>
        <w:rPr>
          <w:rFonts w:ascii="Bookman Old Style" w:hAnsi="Bookman Old Style"/>
        </w:rPr>
        <w:t>Stopińska</w:t>
      </w:r>
      <w:proofErr w:type="spellEnd"/>
      <w:r>
        <w:rPr>
          <w:rFonts w:ascii="Bookman Old Style" w:hAnsi="Bookman Old Style"/>
        </w:rPr>
        <w:t xml:space="preserve">                       - członek komisji</w:t>
      </w:r>
    </w:p>
    <w:p w:rsidR="00B60BE2" w:rsidRDefault="00B60BE2" w:rsidP="00B60BE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Monika Iwona Zarębska          - członek komisji</w:t>
      </w:r>
    </w:p>
    <w:p w:rsidR="00B60BE2" w:rsidRDefault="00B60BE2" w:rsidP="00B60BE2">
      <w:pPr>
        <w:ind w:left="1080"/>
        <w:jc w:val="both"/>
        <w:rPr>
          <w:rFonts w:ascii="Bookman Old Style" w:hAnsi="Bookman Old Style"/>
        </w:rPr>
      </w:pPr>
    </w:p>
    <w:p w:rsidR="00B60BE2" w:rsidRDefault="00B60BE2" w:rsidP="00B60BE2">
      <w:pPr>
        <w:ind w:left="1080"/>
        <w:jc w:val="both"/>
        <w:rPr>
          <w:rFonts w:ascii="Bookman Old Style" w:hAnsi="Bookman Old Style"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3 w Starym Łajszczewie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Wacław Seliga                       - przewodniczący komisji</w:t>
      </w: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Magda Zarębska    - z-ca przewodniczącego komisji</w:t>
      </w: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Marta Kinga </w:t>
      </w:r>
      <w:proofErr w:type="spellStart"/>
      <w:r>
        <w:rPr>
          <w:rFonts w:ascii="Bookman Old Style" w:hAnsi="Bookman Old Style"/>
        </w:rPr>
        <w:t>Gozdek</w:t>
      </w:r>
      <w:proofErr w:type="spellEnd"/>
      <w:r>
        <w:rPr>
          <w:rFonts w:ascii="Bookman Old Style" w:hAnsi="Bookman Old Style"/>
        </w:rPr>
        <w:t xml:space="preserve"> – Słupska - członek komisji</w:t>
      </w: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Krystyna Góralska                   - członek komisji</w:t>
      </w: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Marta Lidia Kakietek               - członek komisji      </w:t>
      </w: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Beata Kuźma                           - członek komisji</w:t>
      </w:r>
    </w:p>
    <w:p w:rsidR="00B60BE2" w:rsidRDefault="00B60BE2" w:rsidP="00B60BE2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Beata Mazgajska – </w:t>
      </w:r>
      <w:proofErr w:type="spellStart"/>
      <w:r>
        <w:rPr>
          <w:rFonts w:ascii="Bookman Old Style" w:hAnsi="Bookman Old Style"/>
        </w:rPr>
        <w:t>Redlicka</w:t>
      </w:r>
      <w:proofErr w:type="spellEnd"/>
      <w:r>
        <w:rPr>
          <w:rFonts w:ascii="Bookman Old Style" w:hAnsi="Bookman Old Style"/>
        </w:rPr>
        <w:t xml:space="preserve">     - członek komisji</w:t>
      </w:r>
    </w:p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Obwodowa Komisja Wyborcza Nr 4 w Kamionie: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Edyta Błońska                       - przewodniczący komisji</w:t>
      </w: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Barbara Biała                        - z-ca przewodniczącego komisji</w:t>
      </w: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Danuta Antosik                      - członek komisji</w:t>
      </w: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Bogusława Gołębiowska          - członek komisji</w:t>
      </w: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Hanna Genowefa </w:t>
      </w:r>
      <w:proofErr w:type="spellStart"/>
      <w:r>
        <w:rPr>
          <w:rFonts w:ascii="Bookman Old Style" w:hAnsi="Bookman Old Style"/>
        </w:rPr>
        <w:t>Hek</w:t>
      </w:r>
      <w:proofErr w:type="spellEnd"/>
      <w:r>
        <w:rPr>
          <w:rFonts w:ascii="Bookman Old Style" w:hAnsi="Bookman Old Style"/>
        </w:rPr>
        <w:t xml:space="preserve">             - członek komisji      </w:t>
      </w: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Emilia Seliga                          - członek komisji</w:t>
      </w:r>
    </w:p>
    <w:p w:rsidR="00B60BE2" w:rsidRDefault="00B60BE2" w:rsidP="00B60BE2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Klaudia Wach                        - członek komisji</w:t>
      </w: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ind w:left="108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5 w Korabiewicach</w:t>
      </w:r>
    </w:p>
    <w:p w:rsidR="00B60BE2" w:rsidRDefault="00B60BE2" w:rsidP="00B60BE2">
      <w:pPr>
        <w:ind w:left="1080"/>
        <w:jc w:val="both"/>
        <w:rPr>
          <w:rFonts w:ascii="Bookman Old Style" w:hAnsi="Bookman Old Style"/>
        </w:rPr>
      </w:pP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Anna Jędrzejewska                    - przewodniczący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Anna Popławska – Gradowska    - z-ca przewodniczącego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Dominika Magdalena Adamczyk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Marcin Greń       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Anna Hejduk       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Anna Matysiak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Magdalena Edyta </w:t>
      </w:r>
      <w:proofErr w:type="spellStart"/>
      <w:r>
        <w:rPr>
          <w:rFonts w:ascii="Bookman Old Style" w:hAnsi="Bookman Old Style"/>
        </w:rPr>
        <w:t>Olak</w:t>
      </w:r>
      <w:proofErr w:type="spellEnd"/>
      <w:r>
        <w:rPr>
          <w:rFonts w:ascii="Bookman Old Style" w:hAnsi="Bookman Old Style"/>
        </w:rPr>
        <w:t xml:space="preserve">                - członek komisji</w:t>
      </w:r>
    </w:p>
    <w:p w:rsidR="00B60BE2" w:rsidRDefault="00B60BE2" w:rsidP="00B60BE2">
      <w:pPr>
        <w:ind w:left="1440"/>
        <w:jc w:val="both"/>
        <w:rPr>
          <w:rFonts w:ascii="Bookman Old Style" w:hAnsi="Bookman Old Style"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6 w Walerianach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Zbigniew Zdz</w:t>
      </w:r>
      <w:r w:rsidR="006032C4">
        <w:rPr>
          <w:rFonts w:ascii="Bookman Old Style" w:hAnsi="Bookman Old Style"/>
        </w:rPr>
        <w:t>isław Brzezicki        - przewodniczący</w:t>
      </w:r>
      <w:r>
        <w:rPr>
          <w:rFonts w:ascii="Bookman Old Style" w:hAnsi="Bookman Old Style"/>
        </w:rPr>
        <w:t xml:space="preserve">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Roman Goszcz                             - z-ca przewodniczącego 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Ilona Anna Bogucka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Aneta Gontarczyk 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Jarosław Tomasz Kruk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Elżbieta Ewa </w:t>
      </w:r>
      <w:proofErr w:type="spellStart"/>
      <w:r>
        <w:rPr>
          <w:rFonts w:ascii="Bookman Old Style" w:hAnsi="Bookman Old Style"/>
        </w:rPr>
        <w:t>Olak</w:t>
      </w:r>
      <w:proofErr w:type="spellEnd"/>
      <w:r>
        <w:rPr>
          <w:rFonts w:ascii="Bookman Old Style" w:hAnsi="Bookman Old Style"/>
        </w:rPr>
        <w:t xml:space="preserve"> 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Iga Dorota Piętka   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Bartłomiej Skowroński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Paulina Alicja Wesołek                  - członek</w:t>
      </w:r>
      <w:r w:rsidR="006032C4">
        <w:rPr>
          <w:rFonts w:ascii="Bookman Old Style" w:hAnsi="Bookman Old Style"/>
        </w:rPr>
        <w:t xml:space="preserve"> komisji</w:t>
      </w:r>
      <w:bookmarkStart w:id="0" w:name="_GoBack"/>
      <w:bookmarkEnd w:id="0"/>
    </w:p>
    <w:p w:rsidR="00B60BE2" w:rsidRDefault="00B60BE2" w:rsidP="00B60BE2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7 w Bartnikach</w:t>
      </w:r>
    </w:p>
    <w:p w:rsidR="00B60BE2" w:rsidRDefault="00B60BE2" w:rsidP="00B60BE2">
      <w:pPr>
        <w:ind w:left="1440"/>
        <w:jc w:val="both"/>
        <w:rPr>
          <w:rFonts w:ascii="Bookman Old Style" w:hAnsi="Bookman Old Style"/>
        </w:rPr>
      </w:pP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Paulina Maria Liszewska              - przewodniczący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Maria Bobrowska                         - z-ca przewodniczącego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Aleksandra Nikola Jagielska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Joanna Pindor       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Sławomir Stopiński 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Emilia Suchecka – Matyjek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Urszula Wójcicka                            - członek komisji</w:t>
      </w: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pStyle w:val="Akapitzlist"/>
        <w:rPr>
          <w:rFonts w:ascii="Bookman Old Style" w:hAnsi="Bookman Old Style"/>
          <w:b/>
        </w:rPr>
      </w:pPr>
    </w:p>
    <w:p w:rsidR="00B60BE2" w:rsidRDefault="00B60BE2" w:rsidP="00B60BE2">
      <w:pPr>
        <w:pStyle w:val="Akapitzlist"/>
        <w:ind w:left="1080"/>
        <w:rPr>
          <w:rFonts w:ascii="Bookman Old Style" w:hAnsi="Bookman Old Style"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Obwodowa Komisja Wyborcza Nr 8 w Bartnikach</w:t>
      </w:r>
    </w:p>
    <w:p w:rsidR="00B60BE2" w:rsidRDefault="00B60BE2" w:rsidP="00B60BE2">
      <w:pPr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Barbara Jagielska                      - przewodniczący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Julia Liszewska                          - z-ca przewodniczącego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Irmina Barbara Cuper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Elżbieta Kamińska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Maria Jolanta Liszewska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Andrzej Ryszard Markiewicz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Joanna Karolina Opieka              - członek komisji</w:t>
      </w:r>
    </w:p>
    <w:p w:rsidR="00B60BE2" w:rsidRDefault="00B60BE2" w:rsidP="00B60BE2">
      <w:pPr>
        <w:ind w:left="1440"/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9 w Wycześniaku</w:t>
      </w:r>
    </w:p>
    <w:p w:rsidR="00B60BE2" w:rsidRDefault="00B60BE2" w:rsidP="00B60BE2">
      <w:pPr>
        <w:ind w:left="360"/>
        <w:jc w:val="both"/>
        <w:rPr>
          <w:rFonts w:ascii="Bookman Old Style" w:hAnsi="Bookman Old Style"/>
          <w:b/>
        </w:rPr>
      </w:pP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Agnieszka Aleksandra Antosik     - przewodniczący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Maria Helena Witecka                 - z-ca przewodniczącego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Tomasz Józef </w:t>
      </w:r>
      <w:proofErr w:type="spellStart"/>
      <w:r>
        <w:rPr>
          <w:rFonts w:ascii="Bookman Old Style" w:hAnsi="Bookman Old Style"/>
        </w:rPr>
        <w:t>Gnieszawa</w:t>
      </w:r>
      <w:proofErr w:type="spellEnd"/>
      <w:r>
        <w:rPr>
          <w:rFonts w:ascii="Bookman Old Style" w:hAnsi="Bookman Old Style"/>
        </w:rPr>
        <w:t xml:space="preserve"> – Słodkowski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Kacper Malowaniec                      - członek komisji</w:t>
      </w:r>
    </w:p>
    <w:p w:rsidR="00B60BE2" w:rsidRDefault="00B60BE2" w:rsidP="00B60BE2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Sęk                              - członek komisji</w:t>
      </w:r>
    </w:p>
    <w:p w:rsidR="00B60BE2" w:rsidRDefault="00B60BE2" w:rsidP="00B60BE2">
      <w:pPr>
        <w:ind w:left="1440"/>
        <w:jc w:val="both"/>
        <w:rPr>
          <w:rFonts w:ascii="Bookman Old Style" w:hAnsi="Bookman Old Style"/>
        </w:rPr>
      </w:pPr>
    </w:p>
    <w:p w:rsidR="00B60BE2" w:rsidRDefault="00B60BE2" w:rsidP="00B60BE2">
      <w:pPr>
        <w:ind w:left="360"/>
        <w:jc w:val="both"/>
        <w:rPr>
          <w:rFonts w:ascii="Bookman Old Style" w:hAnsi="Bookman Old Style"/>
        </w:rPr>
      </w:pPr>
    </w:p>
    <w:p w:rsidR="00B60BE2" w:rsidRDefault="00B60BE2" w:rsidP="00B60BE2">
      <w:pPr>
        <w:jc w:val="both"/>
        <w:rPr>
          <w:rFonts w:ascii="Bookman Old Style" w:hAnsi="Bookman Old Style"/>
        </w:rPr>
      </w:pPr>
    </w:p>
    <w:p w:rsidR="00B60BE2" w:rsidRDefault="00B60BE2" w:rsidP="00B60BE2">
      <w:pPr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Wójt Gminy</w:t>
      </w:r>
    </w:p>
    <w:p w:rsidR="00B60BE2" w:rsidRDefault="00B60BE2" w:rsidP="00B60BE2">
      <w:pPr>
        <w:ind w:left="5664"/>
        <w:jc w:val="both"/>
        <w:rPr>
          <w:rFonts w:ascii="Bookman Old Style" w:hAnsi="Bookman Old Style"/>
        </w:rPr>
      </w:pPr>
    </w:p>
    <w:p w:rsidR="00B60BE2" w:rsidRDefault="00B60BE2" w:rsidP="00B60BE2">
      <w:pPr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Michał Staniak</w:t>
      </w:r>
    </w:p>
    <w:p w:rsidR="00B60BE2" w:rsidRDefault="00B60BE2" w:rsidP="00B60BE2">
      <w:pPr>
        <w:ind w:left="5664"/>
        <w:jc w:val="both"/>
        <w:rPr>
          <w:rFonts w:ascii="Bookman Old Style" w:hAnsi="Bookman Old Style"/>
        </w:rPr>
      </w:pPr>
    </w:p>
    <w:p w:rsidR="00B60BE2" w:rsidRDefault="00B60BE2" w:rsidP="00B60BE2">
      <w:pPr>
        <w:ind w:left="5664"/>
        <w:jc w:val="both"/>
        <w:rPr>
          <w:rFonts w:ascii="Bookman Old Style" w:hAnsi="Bookman Old Style"/>
        </w:rPr>
      </w:pP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B6"/>
    <w:multiLevelType w:val="hybridMultilevel"/>
    <w:tmpl w:val="E35A9E56"/>
    <w:lvl w:ilvl="0" w:tplc="E4D8D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FE7017"/>
    <w:multiLevelType w:val="hybridMultilevel"/>
    <w:tmpl w:val="E35A9E56"/>
    <w:lvl w:ilvl="0" w:tplc="E4D8D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30C33F4"/>
    <w:multiLevelType w:val="hybridMultilevel"/>
    <w:tmpl w:val="92D0E1EC"/>
    <w:lvl w:ilvl="0" w:tplc="CDC8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68A5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D3CF5"/>
    <w:multiLevelType w:val="hybridMultilevel"/>
    <w:tmpl w:val="E35A9E56"/>
    <w:lvl w:ilvl="0" w:tplc="E4D8D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D51C26"/>
    <w:multiLevelType w:val="hybridMultilevel"/>
    <w:tmpl w:val="E35A9E56"/>
    <w:lvl w:ilvl="0" w:tplc="E4D8D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F"/>
    <w:rsid w:val="0037518F"/>
    <w:rsid w:val="006032C4"/>
    <w:rsid w:val="007C3157"/>
    <w:rsid w:val="00996614"/>
    <w:rsid w:val="00B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6117-C981-455D-8C82-C88A93BB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4</cp:revision>
  <dcterms:created xsi:type="dcterms:W3CDTF">2019-05-22T07:16:00Z</dcterms:created>
  <dcterms:modified xsi:type="dcterms:W3CDTF">2019-05-22T10:45:00Z</dcterms:modified>
</cp:coreProperties>
</file>