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86" w:rsidRPr="00B56886" w:rsidRDefault="00B56886" w:rsidP="00B5688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r w:rsidRPr="00B56886"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pl-PL"/>
        </w:rPr>
        <w:drawing>
          <wp:inline distT="0" distB="0" distL="0" distR="0" wp14:anchorId="597E8C69" wp14:editId="66DD7BA6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886" w:rsidRPr="00B56886" w:rsidRDefault="00B56886" w:rsidP="00B56886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</w:pPr>
      <w:r w:rsidRPr="00B56886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Przewodniczący Rady Gminy zawiadamia, że V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I</w:t>
      </w:r>
      <w:r w:rsidRPr="00B56886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II Sesja odbędzie się  w dniu 2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6 czerwca</w:t>
      </w:r>
      <w:r w:rsidRPr="00B56886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 2019, godz. 14: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0</w:t>
      </w:r>
      <w:r w:rsidRPr="00B56886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0 w Domu Kultury w Puszczy Mariańskiej</w:t>
      </w:r>
    </w:p>
    <w:p w:rsidR="00B56886" w:rsidRPr="00B56886" w:rsidRDefault="00B56886" w:rsidP="00B56886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Arial"/>
          <w:bCs/>
          <w:sz w:val="24"/>
          <w:szCs w:val="24"/>
          <w:lang w:eastAsia="pl-PL"/>
        </w:rPr>
      </w:pPr>
      <w:r w:rsidRPr="00B56886">
        <w:rPr>
          <w:rFonts w:ascii="Bookman Old Style" w:eastAsia="Times New Roman" w:hAnsi="Bookman Old Style" w:cs="Arial"/>
          <w:bCs/>
          <w:sz w:val="24"/>
          <w:szCs w:val="24"/>
          <w:lang w:eastAsia="pl-PL"/>
        </w:rPr>
        <w:t>Porządek obrad</w:t>
      </w:r>
    </w:p>
    <w:p w:rsidR="00B56886" w:rsidRPr="00B56886" w:rsidRDefault="00B56886" w:rsidP="00B56886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>1. Otwarcie posiedzenia i stwierdzenie quorum;</w:t>
      </w:r>
    </w:p>
    <w:p w:rsidR="00B56886" w:rsidRPr="00B56886" w:rsidRDefault="00B56886" w:rsidP="00B56886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>2. Przyjęcie porządku obrad;</w:t>
      </w:r>
    </w:p>
    <w:p w:rsidR="00B56886" w:rsidRPr="00B56886" w:rsidRDefault="00B56886" w:rsidP="00B56886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>3. Przyjęcie protokołu z V</w:t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>I</w:t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>I Sesji Rady Gminy</w:t>
      </w:r>
    </w:p>
    <w:p w:rsidR="00B56886" w:rsidRPr="00B56886" w:rsidRDefault="00B56886" w:rsidP="00B56886">
      <w:pPr>
        <w:spacing w:after="0" w:line="240" w:lineRule="auto"/>
        <w:ind w:left="284" w:hanging="284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>4. Podjęcie zmieniającej uchwałę w sprawie Wieloletniej Prognozy Finansowej Gminy Puszcza Mariańska na lata 20</w:t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>19-2029</w:t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>;</w:t>
      </w:r>
    </w:p>
    <w:p w:rsidR="00B56886" w:rsidRPr="00B56886" w:rsidRDefault="00B56886" w:rsidP="00B56886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>5. Podjęcie uchwały w sprawie zmiany uchwały budżetowej na rok 2019;</w:t>
      </w:r>
    </w:p>
    <w:p w:rsidR="00B56886" w:rsidRDefault="00B56886" w:rsidP="00B56886">
      <w:pPr>
        <w:spacing w:after="0" w:line="240" w:lineRule="auto"/>
        <w:ind w:left="284" w:hanging="284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6. </w:t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>Debata z udziałem radnych i mieszkańców dot. rozpatrzenia raportu o stanie gminy Puszcza Mariańska;</w:t>
      </w:r>
    </w:p>
    <w:p w:rsidR="00B56886" w:rsidRDefault="00B56886" w:rsidP="00B56886">
      <w:pPr>
        <w:spacing w:after="0" w:line="240" w:lineRule="auto"/>
        <w:ind w:left="284" w:hanging="284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sz w:val="24"/>
          <w:szCs w:val="24"/>
          <w:lang w:eastAsia="pl-PL"/>
        </w:rPr>
        <w:t>7. Projekt uchwały w sprawie wotum zaufania dla Wójta Gminy Puszcza Mariańska;</w:t>
      </w:r>
    </w:p>
    <w:p w:rsidR="00B56886" w:rsidRDefault="00B56886" w:rsidP="00B56886">
      <w:pPr>
        <w:spacing w:after="0" w:line="240" w:lineRule="auto"/>
        <w:ind w:left="284" w:hanging="284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sz w:val="24"/>
          <w:szCs w:val="24"/>
          <w:lang w:eastAsia="pl-PL"/>
        </w:rPr>
        <w:t>8. Projekt uchwały w sprawie zatwierdzenia sprawozdania finansowego za 2018 rok;</w:t>
      </w:r>
    </w:p>
    <w:p w:rsidR="00B56886" w:rsidRDefault="00B56886" w:rsidP="00B56886">
      <w:pPr>
        <w:spacing w:after="0" w:line="240" w:lineRule="auto"/>
        <w:ind w:left="284" w:hanging="284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sz w:val="24"/>
          <w:szCs w:val="24"/>
          <w:lang w:eastAsia="pl-PL"/>
        </w:rPr>
        <w:t>9. Projekt uchwały w sprawie udzielenia Wójtowi Gminy Puszcza Mariańska absolutorium z tytułu wykonania budżetu za 2018 rok;</w:t>
      </w:r>
    </w:p>
    <w:p w:rsidR="00E23170" w:rsidRDefault="00E23170" w:rsidP="002662CB">
      <w:pPr>
        <w:spacing w:after="0" w:line="240" w:lineRule="auto"/>
        <w:ind w:left="426" w:hanging="426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10. </w:t>
      </w:r>
      <w:r w:rsidR="002E5AA2">
        <w:rPr>
          <w:rFonts w:ascii="Bookman Old Style" w:eastAsia="Times New Roman" w:hAnsi="Bookman Old Style" w:cs="Arial"/>
          <w:sz w:val="24"/>
          <w:szCs w:val="24"/>
          <w:lang w:eastAsia="pl-PL"/>
        </w:rPr>
        <w:t>Projekt uchwały w sprawie miejscowego planu zagospodarowania przestrzennego Gminy Puszcza Mariańska obejmującego fragment wsi Radziwiłłów;</w:t>
      </w:r>
    </w:p>
    <w:p w:rsidR="002662CB" w:rsidRDefault="002662CB" w:rsidP="002662CB">
      <w:pPr>
        <w:spacing w:after="0" w:line="240" w:lineRule="auto"/>
        <w:ind w:left="426" w:hanging="426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sz w:val="24"/>
          <w:szCs w:val="24"/>
          <w:lang w:eastAsia="pl-PL"/>
        </w:rPr>
        <w:t>11. Informacje Przewodniczącego Rady o działaniach podejmowanych w okresie międzysesyjnym;</w:t>
      </w:r>
    </w:p>
    <w:p w:rsidR="002662CB" w:rsidRPr="00B56886" w:rsidRDefault="002662CB" w:rsidP="00B56886">
      <w:pPr>
        <w:spacing w:after="0" w:line="240" w:lineRule="auto"/>
        <w:ind w:left="284" w:hanging="284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sz w:val="24"/>
          <w:szCs w:val="24"/>
          <w:lang w:eastAsia="pl-PL"/>
        </w:rPr>
        <w:t>12. Sprawozdanie z działalności Wójta w okresie międzysesyjnym;</w:t>
      </w:r>
    </w:p>
    <w:p w:rsidR="00B56886" w:rsidRDefault="00B56886" w:rsidP="00B56886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>1</w:t>
      </w:r>
      <w:r w:rsidR="002662CB">
        <w:rPr>
          <w:rFonts w:ascii="Bookman Old Style" w:eastAsia="Times New Roman" w:hAnsi="Bookman Old Style" w:cs="Arial"/>
          <w:sz w:val="24"/>
          <w:szCs w:val="24"/>
          <w:lang w:eastAsia="pl-PL"/>
        </w:rPr>
        <w:t>3</w:t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>. Sprawy wniesione, wolne wnioski</w:t>
      </w:r>
      <w:r w:rsidR="002662CB">
        <w:rPr>
          <w:rFonts w:ascii="Bookman Old Style" w:eastAsia="Times New Roman" w:hAnsi="Bookman Old Style" w:cs="Arial"/>
          <w:sz w:val="24"/>
          <w:szCs w:val="24"/>
          <w:lang w:eastAsia="pl-PL"/>
        </w:rPr>
        <w:t>;</w:t>
      </w:r>
    </w:p>
    <w:p w:rsidR="002662CB" w:rsidRPr="00B56886" w:rsidRDefault="002662CB" w:rsidP="00B56886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sz w:val="24"/>
          <w:szCs w:val="24"/>
          <w:lang w:eastAsia="pl-PL"/>
        </w:rPr>
        <w:t>14. Odpowiedzi na interpelacje zgłoszone na poprzednich sesjach;</w:t>
      </w:r>
    </w:p>
    <w:p w:rsidR="00B56886" w:rsidRPr="00B56886" w:rsidRDefault="00B56886" w:rsidP="00B56886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>1</w:t>
      </w:r>
      <w:bookmarkStart w:id="0" w:name="_GoBack"/>
      <w:bookmarkEnd w:id="0"/>
      <w:r w:rsidR="002662CB">
        <w:rPr>
          <w:rFonts w:ascii="Bookman Old Style" w:eastAsia="Times New Roman" w:hAnsi="Bookman Old Style" w:cs="Arial"/>
          <w:sz w:val="24"/>
          <w:szCs w:val="24"/>
          <w:lang w:eastAsia="pl-PL"/>
        </w:rPr>
        <w:t>5</w:t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>. Interpelacje radnych;</w:t>
      </w:r>
    </w:p>
    <w:p w:rsidR="00B56886" w:rsidRPr="00B56886" w:rsidRDefault="002662CB" w:rsidP="00B56886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sz w:val="24"/>
          <w:szCs w:val="24"/>
          <w:lang w:eastAsia="pl-PL"/>
        </w:rPr>
        <w:t>16</w:t>
      </w:r>
      <w:r w:rsidR="00B56886"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>. Zakończenie obrad V</w:t>
      </w:r>
      <w:r w:rsidR="00B56886">
        <w:rPr>
          <w:rFonts w:ascii="Bookman Old Style" w:eastAsia="Times New Roman" w:hAnsi="Bookman Old Style" w:cs="Arial"/>
          <w:sz w:val="24"/>
          <w:szCs w:val="24"/>
          <w:lang w:eastAsia="pl-PL"/>
        </w:rPr>
        <w:t>I</w:t>
      </w:r>
      <w:r w:rsidR="00B56886"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>II Sesji Rady Gminy;</w:t>
      </w:r>
    </w:p>
    <w:p w:rsidR="00B56886" w:rsidRPr="00B56886" w:rsidRDefault="00B56886" w:rsidP="00B56886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B56886" w:rsidRPr="00B56886" w:rsidRDefault="00B56886" w:rsidP="00B56886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B56886" w:rsidRPr="00B56886" w:rsidRDefault="00B56886" w:rsidP="00B56886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>Przewodniczący Rady Gminy</w:t>
      </w:r>
    </w:p>
    <w:p w:rsidR="00B56886" w:rsidRPr="00B56886" w:rsidRDefault="00B56886" w:rsidP="00B56886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B56886" w:rsidRPr="00B56886" w:rsidRDefault="00B56886" w:rsidP="00B56886">
      <w:pPr>
        <w:spacing w:after="0" w:line="240" w:lineRule="auto"/>
        <w:rPr>
          <w:rFonts w:ascii="Bookman Old Style" w:eastAsiaTheme="minorEastAsia" w:hAnsi="Bookman Old Style" w:cs="Times New Roman"/>
          <w:sz w:val="24"/>
          <w:szCs w:val="24"/>
          <w:lang w:eastAsia="pl-PL"/>
        </w:rPr>
      </w:pP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 xml:space="preserve">Wanda </w:t>
      </w:r>
      <w:proofErr w:type="spellStart"/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>Badełek</w:t>
      </w:r>
      <w:proofErr w:type="spellEnd"/>
    </w:p>
    <w:p w:rsidR="00E546C0" w:rsidRDefault="00E546C0"/>
    <w:sectPr w:rsidR="00E546C0" w:rsidSect="0039139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59"/>
    <w:rsid w:val="001E3A10"/>
    <w:rsid w:val="002662CB"/>
    <w:rsid w:val="002E5AA2"/>
    <w:rsid w:val="00B56886"/>
    <w:rsid w:val="00DC1F59"/>
    <w:rsid w:val="00E23170"/>
    <w:rsid w:val="00E5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9207F-D1B4-4819-8568-3458795E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3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api.esesja.pl/images/rady/1097/65.png?x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6</cp:revision>
  <cp:lastPrinted>2019-06-13T06:34:00Z</cp:lastPrinted>
  <dcterms:created xsi:type="dcterms:W3CDTF">2019-06-10T07:04:00Z</dcterms:created>
  <dcterms:modified xsi:type="dcterms:W3CDTF">2019-06-13T06:35:00Z</dcterms:modified>
</cp:coreProperties>
</file>