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CE" w:rsidRPr="005276CE" w:rsidRDefault="005276CE" w:rsidP="005276C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 w:rsidRPr="005276CE"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pl-PL"/>
        </w:rPr>
        <w:drawing>
          <wp:inline distT="0" distB="0" distL="0" distR="0" wp14:anchorId="5698D3E0" wp14:editId="40052672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679" w:rsidRPr="00130679" w:rsidRDefault="00130679" w:rsidP="00130679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</w:pP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Przewodniczący Komisji Budżetowo – Gospodarczej zawiadamia, że wspólne posiedzenie połączonych komisji  odbędzie się  w dniu                     </w:t>
      </w:r>
      <w:r w:rsidR="00992D2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1</w:t>
      </w:r>
      <w:r w:rsidR="001B3B07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8</w:t>
      </w: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992D2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grudnia</w:t>
      </w: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 2019, godz. 1</w:t>
      </w:r>
      <w:r w:rsidR="001B3B07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6:</w:t>
      </w:r>
      <w:r w:rsidR="00992D2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3</w:t>
      </w: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0 w Domu Kultury w Puszczy Mariańskiej</w:t>
      </w:r>
    </w:p>
    <w:p w:rsidR="00130679" w:rsidRDefault="00130679" w:rsidP="00D5609C">
      <w:pPr>
        <w:pStyle w:val="Bezodstpw"/>
        <w:rPr>
          <w:rFonts w:ascii="Bookman Old Style" w:hAnsi="Bookman Old Style"/>
          <w:lang w:eastAsia="pl-PL"/>
        </w:rPr>
      </w:pPr>
    </w:p>
    <w:p w:rsidR="00E40ED8" w:rsidRDefault="005276CE" w:rsidP="001B3B07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  <w:r w:rsidRPr="001B3B07">
        <w:rPr>
          <w:rFonts w:ascii="Bookman Old Style" w:hAnsi="Bookman Old Style"/>
          <w:sz w:val="24"/>
          <w:szCs w:val="24"/>
          <w:lang w:eastAsia="pl-PL"/>
        </w:rPr>
        <w:t>Porządek obrad</w:t>
      </w:r>
    </w:p>
    <w:p w:rsidR="004E5AC2" w:rsidRPr="001B3B07" w:rsidRDefault="004E5AC2" w:rsidP="001B3B07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</w:p>
    <w:p w:rsidR="005276CE" w:rsidRPr="004C09A8" w:rsidRDefault="005276CE" w:rsidP="004C09A8">
      <w:pPr>
        <w:pStyle w:val="Bezodstpw"/>
        <w:ind w:left="567" w:hanging="567"/>
        <w:rPr>
          <w:rFonts w:ascii="Bookman Old Style" w:hAnsi="Bookman Old Style"/>
          <w:sz w:val="24"/>
          <w:szCs w:val="24"/>
        </w:rPr>
      </w:pPr>
    </w:p>
    <w:p w:rsidR="00AD0DA3" w:rsidRPr="004C09A8" w:rsidRDefault="00BA3CFF" w:rsidP="004C09A8">
      <w:pPr>
        <w:pStyle w:val="Bezodstpw"/>
        <w:numPr>
          <w:ilvl w:val="0"/>
          <w:numId w:val="6"/>
        </w:numPr>
        <w:ind w:left="567" w:hanging="567"/>
        <w:rPr>
          <w:rFonts w:ascii="Bookman Old Style" w:hAnsi="Bookman Old Style"/>
          <w:sz w:val="24"/>
          <w:szCs w:val="24"/>
        </w:rPr>
      </w:pPr>
      <w:r w:rsidRPr="004C09A8">
        <w:rPr>
          <w:rFonts w:ascii="Bookman Old Style" w:hAnsi="Bookman Old Style"/>
          <w:sz w:val="24"/>
          <w:szCs w:val="24"/>
        </w:rPr>
        <w:t>Otwarcie posiedzenia i stwierdzenie quorum;</w:t>
      </w:r>
    </w:p>
    <w:p w:rsidR="001B3B07" w:rsidRPr="004C09A8" w:rsidRDefault="001B3B07" w:rsidP="004C09A8">
      <w:pPr>
        <w:pStyle w:val="Bezodstpw"/>
        <w:numPr>
          <w:ilvl w:val="0"/>
          <w:numId w:val="6"/>
        </w:numPr>
        <w:ind w:left="567" w:hanging="567"/>
        <w:rPr>
          <w:rFonts w:ascii="Bookman Old Style" w:hAnsi="Bookman Old Style"/>
          <w:sz w:val="24"/>
          <w:szCs w:val="24"/>
        </w:rPr>
      </w:pPr>
      <w:r w:rsidRPr="004C09A8">
        <w:rPr>
          <w:rFonts w:ascii="Bookman Old Style" w:hAnsi="Bookman Old Style"/>
          <w:sz w:val="24"/>
          <w:szCs w:val="24"/>
        </w:rPr>
        <w:t>Zaopiniowanie p</w:t>
      </w:r>
      <w:r w:rsidR="00992D29" w:rsidRPr="004C09A8">
        <w:rPr>
          <w:rFonts w:ascii="Bookman Old Style" w:hAnsi="Bookman Old Style"/>
          <w:sz w:val="24"/>
          <w:szCs w:val="24"/>
        </w:rPr>
        <w:t>r</w:t>
      </w:r>
      <w:r w:rsidR="00BA27AB" w:rsidRPr="004C09A8">
        <w:rPr>
          <w:rFonts w:ascii="Bookman Old Style" w:hAnsi="Bookman Old Style"/>
          <w:sz w:val="24"/>
          <w:szCs w:val="24"/>
        </w:rPr>
        <w:t xml:space="preserve">ojektu uchwały w sprawie zmian w </w:t>
      </w:r>
      <w:r w:rsidR="00AD0DA3" w:rsidRPr="004C09A8">
        <w:rPr>
          <w:rFonts w:ascii="Bookman Old Style" w:hAnsi="Bookman Old Style"/>
          <w:sz w:val="24"/>
          <w:szCs w:val="24"/>
        </w:rPr>
        <w:t>budżecie</w:t>
      </w:r>
      <w:r w:rsidR="00BA27AB" w:rsidRPr="004C09A8">
        <w:rPr>
          <w:rFonts w:ascii="Bookman Old Style" w:hAnsi="Bookman Old Style"/>
          <w:sz w:val="24"/>
          <w:szCs w:val="24"/>
        </w:rPr>
        <w:t xml:space="preserve"> gminy na rok 2019;</w:t>
      </w:r>
    </w:p>
    <w:p w:rsidR="00ED2EC7" w:rsidRPr="004C09A8" w:rsidRDefault="00ED2EC7" w:rsidP="004C09A8">
      <w:pPr>
        <w:pStyle w:val="Bezodstpw"/>
        <w:numPr>
          <w:ilvl w:val="0"/>
          <w:numId w:val="6"/>
        </w:numPr>
        <w:ind w:left="567" w:hanging="567"/>
        <w:rPr>
          <w:rFonts w:ascii="Bookman Old Style" w:hAnsi="Bookman Old Style"/>
          <w:sz w:val="24"/>
          <w:szCs w:val="24"/>
        </w:rPr>
      </w:pPr>
      <w:r w:rsidRPr="004C09A8">
        <w:rPr>
          <w:rFonts w:ascii="Bookman Old Style" w:hAnsi="Bookman Old Style"/>
          <w:sz w:val="24"/>
          <w:szCs w:val="24"/>
        </w:rPr>
        <w:t>Projekt uchwały w sprawie rozpatrzenia petycji;</w:t>
      </w:r>
    </w:p>
    <w:p w:rsidR="004C09A8" w:rsidRPr="004C09A8" w:rsidRDefault="001B3B07" w:rsidP="004C09A8">
      <w:pPr>
        <w:pStyle w:val="Bezodstpw"/>
        <w:numPr>
          <w:ilvl w:val="0"/>
          <w:numId w:val="6"/>
        </w:numPr>
        <w:ind w:left="567" w:hanging="567"/>
        <w:rPr>
          <w:rFonts w:ascii="Bookman Old Style" w:hAnsi="Bookman Old Style"/>
          <w:sz w:val="24"/>
          <w:szCs w:val="24"/>
        </w:rPr>
      </w:pPr>
      <w:r w:rsidRPr="004C09A8">
        <w:rPr>
          <w:rFonts w:ascii="Bookman Old Style" w:hAnsi="Bookman Old Style"/>
          <w:sz w:val="24"/>
          <w:szCs w:val="24"/>
        </w:rPr>
        <w:t xml:space="preserve">Zaopiniowanie projektu uchwały </w:t>
      </w:r>
      <w:r w:rsidR="00BA27AB" w:rsidRPr="004C09A8">
        <w:rPr>
          <w:rFonts w:ascii="Bookman Old Style" w:hAnsi="Bookman Old Style"/>
          <w:sz w:val="24"/>
          <w:szCs w:val="24"/>
        </w:rPr>
        <w:t xml:space="preserve">w sprawie </w:t>
      </w:r>
      <w:r w:rsidR="00AD0DA3" w:rsidRPr="004C09A8">
        <w:rPr>
          <w:rFonts w:ascii="Bookman Old Style" w:hAnsi="Bookman Old Style"/>
          <w:sz w:val="24"/>
          <w:szCs w:val="24"/>
        </w:rPr>
        <w:t xml:space="preserve"> przyjęcia Gminnej Strategii Rozwiązywania Problemów Społecznych;</w:t>
      </w:r>
    </w:p>
    <w:p w:rsidR="004C09A8" w:rsidRPr="004C09A8" w:rsidRDefault="004C09A8" w:rsidP="00BA6CF5">
      <w:pPr>
        <w:pStyle w:val="Bezodstpw"/>
        <w:numPr>
          <w:ilvl w:val="0"/>
          <w:numId w:val="6"/>
        </w:numPr>
        <w:ind w:left="567" w:hanging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Zaopiniowanie </w:t>
      </w:r>
      <w:bookmarkStart w:id="0" w:name="_GoBack"/>
      <w:r>
        <w:rPr>
          <w:rFonts w:ascii="Bookman Old Style" w:hAnsi="Bookman Old Style"/>
          <w:sz w:val="24"/>
          <w:szCs w:val="24"/>
        </w:rPr>
        <w:t xml:space="preserve">projektu uchwały </w:t>
      </w:r>
      <w:r w:rsidRPr="004C09A8">
        <w:rPr>
          <w:rFonts w:ascii="Bookman Old Style" w:hAnsi="Bookman Old Style"/>
          <w:sz w:val="24"/>
          <w:szCs w:val="24"/>
        </w:rPr>
        <w:t>w sprawie: Gminnego Programu Wspierania Rodziny dla Gminy Puszcza Mariańska na lata 2020 – 2022</w:t>
      </w:r>
      <w:r>
        <w:rPr>
          <w:rFonts w:ascii="Bookman Old Style" w:hAnsi="Bookman Old Style"/>
          <w:sz w:val="24"/>
          <w:szCs w:val="24"/>
        </w:rPr>
        <w:t>;</w:t>
      </w:r>
    </w:p>
    <w:bookmarkEnd w:id="0"/>
    <w:p w:rsidR="00AD0DA3" w:rsidRDefault="00AD0DA3" w:rsidP="004C09A8">
      <w:pPr>
        <w:pStyle w:val="Bezodstpw"/>
        <w:numPr>
          <w:ilvl w:val="0"/>
          <w:numId w:val="6"/>
        </w:numPr>
        <w:ind w:left="567" w:hanging="567"/>
        <w:rPr>
          <w:color w:val="000000"/>
          <w:sz w:val="28"/>
          <w:szCs w:val="28"/>
        </w:rPr>
      </w:pPr>
      <w:r w:rsidRPr="004C09A8">
        <w:rPr>
          <w:rFonts w:ascii="Bookman Old Style" w:hAnsi="Bookman Old Style"/>
          <w:sz w:val="24"/>
          <w:szCs w:val="24"/>
        </w:rPr>
        <w:t>Zaopiniowanie projektu uchwały w sprawie udzielenia bonifikaty  od opłaty jednorazowej   osobom fizycznym będącymi właścicielami budynków mieszkalnych jednorodzinnych z tytułu przekształcenia prawa użytkowania wieczystego gruntów stanowiących</w:t>
      </w:r>
      <w:r w:rsidRPr="00AD0DA3">
        <w:rPr>
          <w:color w:val="000000"/>
        </w:rPr>
        <w:t xml:space="preserve"> własność  Gminy Puszcza Mariańska w prawo własności gruntów zabudowanych na cele mieszkaniowe</w:t>
      </w:r>
      <w:r w:rsidRPr="00AD0DA3">
        <w:rPr>
          <w:color w:val="000000"/>
          <w:sz w:val="28"/>
          <w:szCs w:val="28"/>
        </w:rPr>
        <w:t xml:space="preserve">. </w:t>
      </w:r>
    </w:p>
    <w:p w:rsidR="00AD0DA3" w:rsidRDefault="00AD0DA3" w:rsidP="004C09A8">
      <w:pPr>
        <w:pStyle w:val="Bezodstpw"/>
        <w:widowControl w:val="0"/>
        <w:numPr>
          <w:ilvl w:val="0"/>
          <w:numId w:val="6"/>
        </w:numPr>
        <w:ind w:left="567" w:hanging="567"/>
        <w:rPr>
          <w:rFonts w:ascii="Bookman Old Style" w:hAnsi="Bookman Old Style"/>
          <w:color w:val="000000"/>
          <w:sz w:val="24"/>
          <w:szCs w:val="24"/>
        </w:rPr>
      </w:pPr>
      <w:r w:rsidRPr="00AD0DA3">
        <w:rPr>
          <w:rFonts w:ascii="Bookman Old Style" w:hAnsi="Bookman Old Style" w:cs="Arial"/>
          <w:sz w:val="24"/>
          <w:szCs w:val="24"/>
        </w:rPr>
        <w:t>Wniosek Pani G</w:t>
      </w:r>
      <w:r w:rsidRPr="00AD0DA3">
        <w:rPr>
          <w:rFonts w:ascii="Bookman Old Style" w:hAnsi="Bookman Old Style"/>
          <w:color w:val="000000"/>
          <w:sz w:val="24"/>
          <w:szCs w:val="24"/>
        </w:rPr>
        <w:t>.N. dot. zwiększenia wynagrodzenia dla inkasenta</w:t>
      </w:r>
      <w:r>
        <w:rPr>
          <w:rFonts w:ascii="Bookman Old Style" w:hAnsi="Bookman Old Style"/>
          <w:color w:val="000000"/>
          <w:sz w:val="24"/>
          <w:szCs w:val="24"/>
        </w:rPr>
        <w:t>;</w:t>
      </w:r>
    </w:p>
    <w:p w:rsidR="00AD0DA3" w:rsidRDefault="00AD0DA3" w:rsidP="004C09A8">
      <w:pPr>
        <w:pStyle w:val="Bezodstpw"/>
        <w:widowControl w:val="0"/>
        <w:numPr>
          <w:ilvl w:val="0"/>
          <w:numId w:val="6"/>
        </w:numPr>
        <w:ind w:left="567" w:hanging="567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Wniosek Sekcji Sportowej PUMA o zabezpieczenie środków w budżecie gminy na 2020 rok</w:t>
      </w:r>
      <w:r w:rsidRPr="00AD0DA3">
        <w:rPr>
          <w:rFonts w:ascii="Bookman Old Style" w:hAnsi="Bookman Old Style"/>
          <w:color w:val="000000"/>
          <w:sz w:val="24"/>
          <w:szCs w:val="24"/>
        </w:rPr>
        <w:t>;</w:t>
      </w:r>
    </w:p>
    <w:p w:rsidR="00AD0DA3" w:rsidRPr="00AD0DA3" w:rsidRDefault="00AD0DA3" w:rsidP="004C09A8">
      <w:pPr>
        <w:pStyle w:val="Bezodstpw"/>
        <w:widowControl w:val="0"/>
        <w:numPr>
          <w:ilvl w:val="0"/>
          <w:numId w:val="6"/>
        </w:numPr>
        <w:ind w:left="567" w:hanging="567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Debata nad projektem budżetu gminy na rok 2020</w:t>
      </w:r>
      <w:r w:rsidRPr="00AD0DA3">
        <w:rPr>
          <w:rFonts w:ascii="Bookman Old Style" w:hAnsi="Bookman Old Style"/>
          <w:color w:val="000000"/>
          <w:sz w:val="24"/>
          <w:szCs w:val="24"/>
        </w:rPr>
        <w:t>;</w:t>
      </w:r>
    </w:p>
    <w:p w:rsidR="00BA3CFF" w:rsidRPr="001B3B07" w:rsidRDefault="00BA3CFF" w:rsidP="004C09A8">
      <w:pPr>
        <w:pStyle w:val="Bezodstpw"/>
        <w:numPr>
          <w:ilvl w:val="0"/>
          <w:numId w:val="6"/>
        </w:numPr>
        <w:ind w:left="567" w:hanging="567"/>
        <w:rPr>
          <w:rFonts w:ascii="Bookman Old Style" w:hAnsi="Bookman Old Style"/>
          <w:sz w:val="24"/>
          <w:szCs w:val="24"/>
        </w:rPr>
      </w:pPr>
      <w:r w:rsidRPr="001B3B07">
        <w:rPr>
          <w:rFonts w:ascii="Bookman Old Style" w:hAnsi="Bookman Old Style"/>
          <w:sz w:val="24"/>
          <w:szCs w:val="24"/>
        </w:rPr>
        <w:t>Sprawy wniesione, wolne wnioski;</w:t>
      </w:r>
    </w:p>
    <w:p w:rsidR="00BA3CFF" w:rsidRPr="001B3B07" w:rsidRDefault="00BA3CFF" w:rsidP="004C09A8">
      <w:pPr>
        <w:pStyle w:val="Bezodstpw"/>
        <w:numPr>
          <w:ilvl w:val="0"/>
          <w:numId w:val="6"/>
        </w:numPr>
        <w:ind w:left="567" w:hanging="567"/>
        <w:rPr>
          <w:rFonts w:ascii="Bookman Old Style" w:hAnsi="Bookman Old Style"/>
          <w:sz w:val="24"/>
          <w:szCs w:val="24"/>
        </w:rPr>
      </w:pPr>
      <w:r w:rsidRPr="001B3B07">
        <w:rPr>
          <w:rFonts w:ascii="Bookman Old Style" w:hAnsi="Bookman Old Style"/>
          <w:sz w:val="24"/>
          <w:szCs w:val="24"/>
        </w:rPr>
        <w:t xml:space="preserve">Zakończenie </w:t>
      </w:r>
      <w:r w:rsidR="00130679" w:rsidRPr="001B3B07">
        <w:rPr>
          <w:rFonts w:ascii="Bookman Old Style" w:hAnsi="Bookman Old Style"/>
          <w:sz w:val="24"/>
          <w:szCs w:val="24"/>
        </w:rPr>
        <w:t>wspólnego posiedzenia komisji</w:t>
      </w:r>
      <w:r w:rsidRPr="001B3B07">
        <w:rPr>
          <w:rFonts w:ascii="Bookman Old Style" w:hAnsi="Bookman Old Style"/>
          <w:sz w:val="24"/>
          <w:szCs w:val="24"/>
        </w:rPr>
        <w:t>;</w:t>
      </w:r>
    </w:p>
    <w:p w:rsidR="00547EA6" w:rsidRPr="001B3B07" w:rsidRDefault="00547EA6" w:rsidP="00AD0DA3">
      <w:pPr>
        <w:pStyle w:val="Bezodstpw"/>
        <w:ind w:left="426" w:hanging="426"/>
        <w:rPr>
          <w:rFonts w:ascii="Bookman Old Style" w:hAnsi="Bookman Old Style"/>
          <w:sz w:val="24"/>
          <w:szCs w:val="24"/>
        </w:rPr>
      </w:pPr>
    </w:p>
    <w:p w:rsidR="00547EA6" w:rsidRDefault="00547EA6" w:rsidP="00547EA6">
      <w:pPr>
        <w:pStyle w:val="Bezodstpw"/>
        <w:rPr>
          <w:rFonts w:ascii="Bookman Old Style" w:hAnsi="Bookman Old Style"/>
        </w:rPr>
      </w:pPr>
    </w:p>
    <w:p w:rsidR="00547EA6" w:rsidRPr="00E74BD8" w:rsidRDefault="00547EA6" w:rsidP="00547EA6">
      <w:pPr>
        <w:pStyle w:val="Bezodstpw"/>
        <w:rPr>
          <w:rFonts w:ascii="Bookman Old Style" w:hAnsi="Bookman Old Style"/>
        </w:rPr>
      </w:pPr>
    </w:p>
    <w:p w:rsidR="00FC5A2A" w:rsidRPr="00E74BD8" w:rsidRDefault="005276CE" w:rsidP="00547EA6">
      <w:pPr>
        <w:spacing w:after="0" w:line="240" w:lineRule="auto"/>
        <w:ind w:left="993" w:hanging="633"/>
        <w:rPr>
          <w:rFonts w:ascii="Bookman Old Style" w:eastAsia="Times New Roman" w:hAnsi="Bookman Old Style" w:cs="Arial"/>
          <w:lang w:eastAsia="pl-PL"/>
        </w:rPr>
      </w:pP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</w:p>
    <w:p w:rsidR="00D17A88" w:rsidRPr="004E5AC2" w:rsidRDefault="00FC5A2A" w:rsidP="007F306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Przewodniczący Komisji </w:t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        </w:t>
      </w:r>
      <w:r w:rsidR="007F3063"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>Budżetowo – Gospodarczej</w:t>
      </w:r>
    </w:p>
    <w:p w:rsidR="007F3063" w:rsidRPr="004E5AC2" w:rsidRDefault="007F3063" w:rsidP="007F306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F3063" w:rsidRPr="004E5AC2" w:rsidRDefault="007F3063" w:rsidP="007F3063">
      <w:pPr>
        <w:spacing w:after="0" w:line="240" w:lineRule="auto"/>
        <w:rPr>
          <w:sz w:val="24"/>
          <w:szCs w:val="24"/>
        </w:rPr>
      </w:pP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     Wiesław Popłoński</w:t>
      </w:r>
    </w:p>
    <w:sectPr w:rsidR="007F3063" w:rsidRPr="004E5AC2" w:rsidSect="00547EA6">
      <w:pgSz w:w="11906" w:h="16838"/>
      <w:pgMar w:top="198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7D1D"/>
    <w:multiLevelType w:val="hybridMultilevel"/>
    <w:tmpl w:val="023C09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7A79B7"/>
    <w:multiLevelType w:val="hybridMultilevel"/>
    <w:tmpl w:val="D2F49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06215"/>
    <w:multiLevelType w:val="hybridMultilevel"/>
    <w:tmpl w:val="AE8CD368"/>
    <w:lvl w:ilvl="0" w:tplc="AF46AA2C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7514AED"/>
    <w:multiLevelType w:val="hybridMultilevel"/>
    <w:tmpl w:val="490CE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01000"/>
    <w:multiLevelType w:val="multilevel"/>
    <w:tmpl w:val="E2FC7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6E75BE"/>
    <w:multiLevelType w:val="hybridMultilevel"/>
    <w:tmpl w:val="95FC5B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8E"/>
    <w:rsid w:val="000C2D8B"/>
    <w:rsid w:val="00130679"/>
    <w:rsid w:val="001B3B07"/>
    <w:rsid w:val="00213F6C"/>
    <w:rsid w:val="002C7DDD"/>
    <w:rsid w:val="00416703"/>
    <w:rsid w:val="0043731A"/>
    <w:rsid w:val="00485559"/>
    <w:rsid w:val="00492AFD"/>
    <w:rsid w:val="004C09A8"/>
    <w:rsid w:val="004E5AC2"/>
    <w:rsid w:val="005276CE"/>
    <w:rsid w:val="00545E0E"/>
    <w:rsid w:val="00547EA6"/>
    <w:rsid w:val="007F3063"/>
    <w:rsid w:val="008D3674"/>
    <w:rsid w:val="00992D29"/>
    <w:rsid w:val="00A0508E"/>
    <w:rsid w:val="00AD0DA3"/>
    <w:rsid w:val="00B62A51"/>
    <w:rsid w:val="00BA27AB"/>
    <w:rsid w:val="00BA3CFF"/>
    <w:rsid w:val="00C212E3"/>
    <w:rsid w:val="00C355CD"/>
    <w:rsid w:val="00C72680"/>
    <w:rsid w:val="00D17A88"/>
    <w:rsid w:val="00D5609C"/>
    <w:rsid w:val="00DF48B4"/>
    <w:rsid w:val="00E40ED8"/>
    <w:rsid w:val="00E74BD8"/>
    <w:rsid w:val="00ED2EC7"/>
    <w:rsid w:val="00FC5A2A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C4B46-DF89-40ED-AEB5-E180942F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5CD"/>
    <w:pPr>
      <w:ind w:left="720"/>
      <w:contextualSpacing/>
    </w:pPr>
  </w:style>
  <w:style w:type="paragraph" w:styleId="Bezodstpw">
    <w:name w:val="No Spacing"/>
    <w:uiPriority w:val="1"/>
    <w:qFormat/>
    <w:rsid w:val="00492AF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11</cp:revision>
  <cp:lastPrinted>2019-12-12T13:27:00Z</cp:lastPrinted>
  <dcterms:created xsi:type="dcterms:W3CDTF">2019-09-25T13:19:00Z</dcterms:created>
  <dcterms:modified xsi:type="dcterms:W3CDTF">2019-12-12T13:27:00Z</dcterms:modified>
</cp:coreProperties>
</file>