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>
        <w:rPr>
          <w:rFonts w:ascii="Bookman Old Style" w:hAnsi="Bookman Old Style" w:cs="Bookman Old Style"/>
          <w:sz w:val="24"/>
          <w:szCs w:val="24"/>
        </w:rPr>
        <w:t>07.09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XX</w:t>
      </w:r>
      <w:r>
        <w:rPr>
          <w:rFonts w:ascii="Bookman Old Style" w:hAnsi="Bookman Old Style" w:cs="Bookman Old Style"/>
          <w:b/>
          <w:bCs/>
          <w:sz w:val="22"/>
          <w:szCs w:val="22"/>
        </w:rPr>
        <w:t>V</w:t>
      </w:r>
      <w:r>
        <w:rPr>
          <w:rFonts w:ascii="Bookman Old Style" w:hAnsi="Bookman Old Style" w:cs="Bookman Old Style"/>
          <w:b/>
          <w:bCs/>
          <w:sz w:val="22"/>
          <w:szCs w:val="22"/>
        </w:rPr>
        <w:t>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Pr="005C752E">
        <w:rPr>
          <w:rFonts w:ascii="Bookman Old Style" w:hAnsi="Bookman Old Style" w:cs="Bookman Old Style"/>
          <w:b/>
          <w:sz w:val="22"/>
          <w:szCs w:val="22"/>
          <w:u w:val="single"/>
        </w:rPr>
        <w:t>12 września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 roku o godz. 16: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15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5C752E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5C752E" w:rsidRPr="005C752E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 xml:space="preserve">Podjęcie </w:t>
      </w:r>
      <w:r w:rsidRPr="005C752E">
        <w:rPr>
          <w:rFonts w:ascii="Bookman Old Style" w:hAnsi="Bookman Old Style"/>
          <w:sz w:val="24"/>
          <w:szCs w:val="24"/>
        </w:rPr>
        <w:t xml:space="preserve">uchwały </w:t>
      </w:r>
      <w:r w:rsidRPr="005C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 sprawie  przystąpienia Gminy  Puszcza Mariańska do porozumienia z  Powiatem Żyrardowskim , którego celem jest pozyskanie środków finansowych oraz wspólna realizacja  zadania inwestycyjnego pn. „Przebudowa drogi powiatowej nr 4718W Bartniki – Puszcza Mariańska w miejscowości Bartniki od km 1+495,5 do km 1+710 oraz na odcinku Bartniki – Radziwiłłów od km 2+680 do km 3+105,5”                       </w:t>
      </w:r>
    </w:p>
    <w:p w:rsidR="005C752E" w:rsidRPr="00CB54AD" w:rsidRDefault="005C752E" w:rsidP="00572A23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CB54AD">
        <w:rPr>
          <w:rFonts w:ascii="Bookman Old Style" w:hAnsi="Bookman Old Style"/>
          <w:sz w:val="24"/>
          <w:szCs w:val="24"/>
        </w:rPr>
        <w:t>Podjęcie uchwały w sprawie wyrażenia zgody n</w:t>
      </w:r>
      <w:bookmarkStart w:id="0" w:name="_GoBack"/>
      <w:bookmarkEnd w:id="0"/>
      <w:r w:rsidRPr="00CB54AD">
        <w:rPr>
          <w:rFonts w:ascii="Bookman Old Style" w:hAnsi="Bookman Old Style"/>
          <w:sz w:val="24"/>
          <w:szCs w:val="24"/>
        </w:rPr>
        <w:t>a przystąpienie do partnerstwa i na zawarcie Porozumienia o Partnerstwie w zakresie wykonania programów funkcjonalno-</w:t>
      </w:r>
      <w:r w:rsidR="00CB54AD" w:rsidRPr="00CB54AD">
        <w:rPr>
          <w:rFonts w:ascii="Bookman Old Style" w:hAnsi="Bookman Old Style"/>
          <w:sz w:val="24"/>
          <w:szCs w:val="24"/>
        </w:rPr>
        <w:t>użytkowych</w:t>
      </w:r>
      <w:r w:rsidRPr="00CB54AD">
        <w:rPr>
          <w:rFonts w:ascii="Bookman Old Style" w:hAnsi="Bookman Old Style"/>
          <w:sz w:val="24"/>
          <w:szCs w:val="24"/>
        </w:rPr>
        <w:t xml:space="preserve">, studium wykonalności i wniosku aplikacyjnego do projektu pn. „Budowa instalacji do produkcji energii ze </w:t>
      </w:r>
      <w:r w:rsidR="00CB54AD">
        <w:rPr>
          <w:rFonts w:ascii="Bookman Old Style" w:hAnsi="Bookman Old Style"/>
          <w:sz w:val="24"/>
          <w:szCs w:val="24"/>
        </w:rPr>
        <w:t>ź</w:t>
      </w:r>
      <w:r w:rsidRPr="00CB54AD">
        <w:rPr>
          <w:rFonts w:ascii="Bookman Old Style" w:hAnsi="Bookman Old Style"/>
          <w:sz w:val="24"/>
          <w:szCs w:val="24"/>
        </w:rPr>
        <w:t xml:space="preserve">ródeł odnawialnych na budynkach użyteczności </w:t>
      </w:r>
      <w:r w:rsidR="00CB54AD">
        <w:rPr>
          <w:rFonts w:ascii="Bookman Old Style" w:hAnsi="Bookman Old Style"/>
          <w:sz w:val="24"/>
          <w:szCs w:val="24"/>
        </w:rPr>
        <w:t>publicznej na terenie Gmin: Radziejowice, Mszczonów, Puszcza Mariańska, Wiskitki i Miasta Żyrardów.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XX</w:t>
      </w:r>
      <w:r w:rsidR="005C752E" w:rsidRPr="005C752E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5C752E"/>
    <w:rsid w:val="00772049"/>
    <w:rsid w:val="00BB449E"/>
    <w:rsid w:val="00C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2016-09-07T07:59:00Z</cp:lastPrinted>
  <dcterms:created xsi:type="dcterms:W3CDTF">2016-09-07T07:48:00Z</dcterms:created>
  <dcterms:modified xsi:type="dcterms:W3CDTF">2016-09-07T08:00:00Z</dcterms:modified>
</cp:coreProperties>
</file>