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2F7664">
        <w:rPr>
          <w:rFonts w:ascii="Bookman Old Style" w:hAnsi="Bookman Old Style"/>
          <w:b w:val="0"/>
          <w:sz w:val="28"/>
          <w:szCs w:val="28"/>
        </w:rPr>
        <w:t>2</w:t>
      </w:r>
      <w:r w:rsidR="00334FB4">
        <w:rPr>
          <w:rFonts w:ascii="Bookman Old Style" w:hAnsi="Bookman Old Style"/>
          <w:b w:val="0"/>
          <w:sz w:val="28"/>
          <w:szCs w:val="28"/>
        </w:rPr>
        <w:t>7.01.2015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334FB4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lutego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421458">
        <w:rPr>
          <w:rFonts w:ascii="Bookman Old Style" w:hAnsi="Bookman Old Style"/>
          <w:sz w:val="28"/>
          <w:szCs w:val="28"/>
        </w:rPr>
        <w:t>6:0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BF48D2" w:rsidRDefault="00421458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421458">
        <w:rPr>
          <w:rFonts w:ascii="Bookman Old Style" w:hAnsi="Bookman Old Style"/>
          <w:b w:val="0"/>
          <w:sz w:val="24"/>
        </w:rPr>
        <w:t>Tematem posiedzenia będzie zaopiniowanie</w:t>
      </w:r>
      <w:r w:rsidR="002F7664">
        <w:rPr>
          <w:rFonts w:ascii="Bookman Old Style" w:hAnsi="Bookman Old Style"/>
          <w:b w:val="0"/>
          <w:sz w:val="24"/>
        </w:rPr>
        <w:t xml:space="preserve"> projektów uchwał na I</w:t>
      </w:r>
      <w:r w:rsidR="00334FB4">
        <w:rPr>
          <w:rFonts w:ascii="Bookman Old Style" w:hAnsi="Bookman Old Style"/>
          <w:b w:val="0"/>
          <w:sz w:val="24"/>
        </w:rPr>
        <w:t>V</w:t>
      </w:r>
    </w:p>
    <w:p w:rsidR="004128C9" w:rsidRPr="00421458" w:rsidRDefault="00BF48D2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,</w:t>
      </w:r>
      <w:r w:rsidR="002F7664">
        <w:rPr>
          <w:rFonts w:ascii="Bookman Old Style" w:hAnsi="Bookman Old Style"/>
          <w:b w:val="0"/>
          <w:sz w:val="24"/>
        </w:rPr>
        <w:t xml:space="preserve"> Sesję R</w:t>
      </w:r>
      <w:r w:rsidR="00421458" w:rsidRPr="00421458">
        <w:rPr>
          <w:rFonts w:ascii="Bookman Old Style" w:hAnsi="Bookman Old Style"/>
          <w:b w:val="0"/>
          <w:sz w:val="24"/>
        </w:rPr>
        <w:t>ady Gminy.</w:t>
      </w:r>
      <w:r w:rsidR="004128C9" w:rsidRPr="00421458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19</cp:revision>
  <cp:lastPrinted>2015-01-27T14:35:00Z</cp:lastPrinted>
  <dcterms:created xsi:type="dcterms:W3CDTF">2013-05-20T08:54:00Z</dcterms:created>
  <dcterms:modified xsi:type="dcterms:W3CDTF">2015-01-27T14:37:00Z</dcterms:modified>
</cp:coreProperties>
</file>