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F17B46">
        <w:rPr>
          <w:rFonts w:ascii="Bookman Old Style" w:hAnsi="Bookman Old Style" w:cs="Bookman Old Style"/>
          <w:sz w:val="24"/>
          <w:szCs w:val="24"/>
        </w:rPr>
        <w:t>23</w:t>
      </w:r>
      <w:r w:rsidR="00F2524D">
        <w:rPr>
          <w:rFonts w:ascii="Bookman Old Style" w:hAnsi="Bookman Old Style" w:cs="Bookman Old Style"/>
          <w:sz w:val="24"/>
          <w:szCs w:val="24"/>
        </w:rPr>
        <w:t>.08</w:t>
      </w:r>
      <w:r w:rsidR="00617C6F">
        <w:rPr>
          <w:rFonts w:ascii="Bookman Old Style" w:hAnsi="Bookman Old Style" w:cs="Bookman Old Style"/>
          <w:sz w:val="24"/>
          <w:szCs w:val="24"/>
        </w:rPr>
        <w:t>.2016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AD3871" w:rsidRDefault="00AD3871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="00617C6F">
        <w:rPr>
          <w:rFonts w:ascii="Bookman Old Style" w:hAnsi="Bookman Old Style" w:cs="Bookman Old Style"/>
          <w:sz w:val="22"/>
          <w:szCs w:val="22"/>
        </w:rPr>
        <w:t xml:space="preserve"> z </w:t>
      </w:r>
      <w:proofErr w:type="spellStart"/>
      <w:r w:rsidR="00617C6F"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 w:rsidR="00617C6F">
        <w:rPr>
          <w:rFonts w:ascii="Bookman Old Style" w:hAnsi="Bookman Old Style" w:cs="Bookman Old Style"/>
          <w:sz w:val="22"/>
          <w:szCs w:val="22"/>
        </w:rPr>
        <w:t>. zm.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F2524D">
        <w:rPr>
          <w:rFonts w:ascii="Bookman Old Style" w:hAnsi="Bookman Old Style" w:cs="Bookman Old Style"/>
          <w:b/>
          <w:bCs/>
          <w:sz w:val="22"/>
          <w:szCs w:val="22"/>
        </w:rPr>
        <w:t>XV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F2524D">
        <w:rPr>
          <w:rFonts w:ascii="Bookman Old Style" w:hAnsi="Bookman Old Style" w:cs="Bookman Old Style"/>
          <w:b/>
          <w:sz w:val="22"/>
          <w:szCs w:val="22"/>
          <w:u w:val="single"/>
        </w:rPr>
        <w:t>31 sierpnia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617C6F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2016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712A97" w:rsidRDefault="00712A97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XXII</w:t>
      </w:r>
      <w:r w:rsidR="00F2524D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Sesji;</w:t>
      </w:r>
    </w:p>
    <w:p w:rsidR="00F2524D" w:rsidRDefault="00F2524D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XXIV Sesji;</w:t>
      </w:r>
    </w:p>
    <w:p w:rsidR="00712A97" w:rsidRDefault="00712A97" w:rsidP="00712A9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F2524D">
        <w:rPr>
          <w:rFonts w:ascii="Bookman Old Style" w:hAnsi="Bookman Old Style"/>
          <w:sz w:val="24"/>
          <w:szCs w:val="24"/>
        </w:rPr>
        <w:t xml:space="preserve"> zmiany uchwały budżetowej Gminy Puszcza </w:t>
      </w:r>
      <w:bookmarkStart w:id="0" w:name="_GoBack"/>
      <w:bookmarkEnd w:id="0"/>
      <w:r w:rsidR="00F2524D">
        <w:rPr>
          <w:rFonts w:ascii="Bookman Old Style" w:hAnsi="Bookman Old Style"/>
          <w:sz w:val="24"/>
          <w:szCs w:val="24"/>
        </w:rPr>
        <w:t>Mariańska na 2016 rok</w:t>
      </w:r>
      <w:r>
        <w:rPr>
          <w:rFonts w:ascii="Bookman Old Style" w:hAnsi="Bookman Old Style"/>
          <w:sz w:val="24"/>
          <w:szCs w:val="24"/>
        </w:rPr>
        <w:t>;</w:t>
      </w:r>
    </w:p>
    <w:p w:rsidR="00712A97" w:rsidRPr="00712A97" w:rsidRDefault="00F2524D" w:rsidP="00712A9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sprawie: wyrażenia zgody na wynajem lokali użytkowych w trybie bezprzetargowym na okres 10 lat</w:t>
      </w:r>
      <w:r w:rsidR="00712A97">
        <w:rPr>
          <w:rFonts w:ascii="Bookman Old Style" w:hAnsi="Bookman Old Style"/>
          <w:sz w:val="24"/>
          <w:szCs w:val="24"/>
        </w:rPr>
        <w:t>;</w:t>
      </w:r>
    </w:p>
    <w:p w:rsidR="00680B33" w:rsidRDefault="00821FB9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</w:t>
      </w:r>
      <w:r w:rsidR="00F2524D">
        <w:rPr>
          <w:rFonts w:ascii="Bookman Old Style" w:hAnsi="Bookman Old Style"/>
          <w:sz w:val="24"/>
          <w:szCs w:val="24"/>
        </w:rPr>
        <w:t xml:space="preserve"> w sprawie: wyrażenia zgody na nieodpłatne nabycie nieruchomości przez Gminę Puszcza Mariańska pod drogę w miejscowości BEDNARY</w:t>
      </w:r>
      <w:r w:rsidR="003C3570">
        <w:rPr>
          <w:rFonts w:ascii="Bookman Old Style" w:hAnsi="Bookman Old Style"/>
          <w:sz w:val="24"/>
          <w:szCs w:val="24"/>
        </w:rPr>
        <w:t>;</w:t>
      </w:r>
    </w:p>
    <w:p w:rsidR="009A3F0E" w:rsidRDefault="009A3F0E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zaliczenia dróg do kategorii dróg gminnych;</w:t>
      </w:r>
    </w:p>
    <w:p w:rsidR="00101B87" w:rsidRDefault="0037492E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F2524D">
        <w:rPr>
          <w:rFonts w:ascii="Bookman Old Style" w:hAnsi="Bookman Old Style"/>
          <w:sz w:val="24"/>
          <w:szCs w:val="24"/>
        </w:rPr>
        <w:t xml:space="preserve"> ustalenia wysokości opłat za zajęcie pasa drogowego dróg gminnych</w:t>
      </w:r>
      <w:r w:rsidR="00101B87">
        <w:rPr>
          <w:rFonts w:ascii="Bookman Old Style" w:hAnsi="Bookman Old Style"/>
          <w:sz w:val="24"/>
          <w:szCs w:val="24"/>
        </w:rPr>
        <w:t>;</w:t>
      </w:r>
    </w:p>
    <w:p w:rsidR="006C37D2" w:rsidRDefault="006C37D2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F2524D">
        <w:rPr>
          <w:rFonts w:ascii="Bookman Old Style" w:hAnsi="Bookman Old Style"/>
          <w:sz w:val="24"/>
          <w:szCs w:val="24"/>
        </w:rPr>
        <w:t xml:space="preserve"> wyrażenia zgody na zawarcie Porozumienia o Partnerstwie na rzecz realizacji projektu pn. „Budowa instalacji do produkcji energii ze źródeł odnawialnych na terenie Gmin: Radziejowice, Mszczonów, Puszcza Mariańska, Wiskitki i Miasta Żyrardowa”</w:t>
      </w:r>
      <w:r>
        <w:rPr>
          <w:rFonts w:ascii="Bookman Old Style" w:hAnsi="Bookman Old Style"/>
          <w:sz w:val="24"/>
          <w:szCs w:val="24"/>
        </w:rPr>
        <w:t>;</w:t>
      </w:r>
    </w:p>
    <w:p w:rsidR="006C37D2" w:rsidRDefault="006C37D2" w:rsidP="00F2524D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</w:t>
      </w:r>
      <w:r w:rsidR="003454B5">
        <w:rPr>
          <w:rFonts w:ascii="Bookman Old Style" w:hAnsi="Bookman Old Style"/>
          <w:sz w:val="24"/>
          <w:szCs w:val="24"/>
        </w:rPr>
        <w:t xml:space="preserve"> w sprawie</w:t>
      </w:r>
      <w:r w:rsidR="00F2524D">
        <w:rPr>
          <w:rFonts w:ascii="Bookman Old Style" w:hAnsi="Bookman Old Style"/>
          <w:sz w:val="24"/>
          <w:szCs w:val="24"/>
        </w:rPr>
        <w:t xml:space="preserve"> zaopiniowania wniosku o zezwolenie na utworzenie i prowadzenie ośrodka rehabilitacji dzikich zwierząt</w:t>
      </w:r>
      <w:r w:rsidR="00712A97">
        <w:rPr>
          <w:rFonts w:ascii="Bookman Old Style" w:hAnsi="Bookman Old Style"/>
          <w:sz w:val="24"/>
          <w:szCs w:val="24"/>
        </w:rPr>
        <w:t>;</w:t>
      </w:r>
    </w:p>
    <w:p w:rsidR="00DF3977" w:rsidRDefault="00680B33" w:rsidP="003454B5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680B33" w:rsidP="00712A97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Pr="005E14BD" w:rsidRDefault="00680B33" w:rsidP="00712A97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F17B46">
        <w:rPr>
          <w:rFonts w:ascii="Bookman Old Style" w:hAnsi="Bookman Old Style"/>
          <w:sz w:val="24"/>
          <w:szCs w:val="24"/>
        </w:rPr>
        <w:t>XV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AD3871" w:rsidRDefault="00AD3871" w:rsidP="000A7D35">
      <w:pPr>
        <w:rPr>
          <w:rFonts w:ascii="Bookman Old Style" w:hAnsi="Bookman Old Style" w:cs="Bookman Old Style"/>
        </w:rPr>
      </w:pPr>
    </w:p>
    <w:p w:rsidR="009A3F0E" w:rsidRPr="0004435D" w:rsidRDefault="009A3F0E" w:rsidP="000A7D35">
      <w:pPr>
        <w:rPr>
          <w:rFonts w:ascii="Bookman Old Style" w:hAnsi="Bookman Old Style" w:cs="Bookman Old Style"/>
        </w:rPr>
      </w:pPr>
    </w:p>
    <w:p w:rsidR="00680B33" w:rsidRPr="0004435D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="0070347F">
        <w:rPr>
          <w:sz w:val="20"/>
          <w:szCs w:val="20"/>
        </w:rPr>
        <w:t xml:space="preserve"> z </w:t>
      </w:r>
      <w:proofErr w:type="spellStart"/>
      <w:r w:rsidR="0070347F">
        <w:rPr>
          <w:sz w:val="20"/>
          <w:szCs w:val="20"/>
        </w:rPr>
        <w:t>późn</w:t>
      </w:r>
      <w:proofErr w:type="spellEnd"/>
      <w:r w:rsidR="0070347F">
        <w:rPr>
          <w:sz w:val="20"/>
          <w:szCs w:val="20"/>
        </w:rPr>
        <w:t>. zm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013F8"/>
    <w:rsid w:val="0004435D"/>
    <w:rsid w:val="000510B8"/>
    <w:rsid w:val="00070B4B"/>
    <w:rsid w:val="000818DB"/>
    <w:rsid w:val="000A7D35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E6982"/>
    <w:rsid w:val="00207B09"/>
    <w:rsid w:val="00230B3A"/>
    <w:rsid w:val="00260D79"/>
    <w:rsid w:val="002707F6"/>
    <w:rsid w:val="00276176"/>
    <w:rsid w:val="00294B7F"/>
    <w:rsid w:val="002B0379"/>
    <w:rsid w:val="002B2DCE"/>
    <w:rsid w:val="002D3D7F"/>
    <w:rsid w:val="00310E1F"/>
    <w:rsid w:val="00317A7E"/>
    <w:rsid w:val="0033193C"/>
    <w:rsid w:val="003347E8"/>
    <w:rsid w:val="003454B5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71842"/>
    <w:rsid w:val="004736E4"/>
    <w:rsid w:val="00474C92"/>
    <w:rsid w:val="00496BDA"/>
    <w:rsid w:val="004B15C6"/>
    <w:rsid w:val="004B40E3"/>
    <w:rsid w:val="004C01F6"/>
    <w:rsid w:val="004D46BE"/>
    <w:rsid w:val="004E522E"/>
    <w:rsid w:val="00570690"/>
    <w:rsid w:val="00573B4E"/>
    <w:rsid w:val="00577E1D"/>
    <w:rsid w:val="005A665D"/>
    <w:rsid w:val="005C6123"/>
    <w:rsid w:val="005D56DE"/>
    <w:rsid w:val="005E14BD"/>
    <w:rsid w:val="00617C6F"/>
    <w:rsid w:val="006211CC"/>
    <w:rsid w:val="006365F8"/>
    <w:rsid w:val="00680B33"/>
    <w:rsid w:val="00682BB5"/>
    <w:rsid w:val="00682EE4"/>
    <w:rsid w:val="00694C23"/>
    <w:rsid w:val="006C37D2"/>
    <w:rsid w:val="006D5BAF"/>
    <w:rsid w:val="006D6457"/>
    <w:rsid w:val="006E1F11"/>
    <w:rsid w:val="006F02C1"/>
    <w:rsid w:val="00702AD4"/>
    <w:rsid w:val="0070347F"/>
    <w:rsid w:val="00712A97"/>
    <w:rsid w:val="00746CC5"/>
    <w:rsid w:val="00764265"/>
    <w:rsid w:val="007870B4"/>
    <w:rsid w:val="007F3D0B"/>
    <w:rsid w:val="00821FB9"/>
    <w:rsid w:val="00850D50"/>
    <w:rsid w:val="00857715"/>
    <w:rsid w:val="00872877"/>
    <w:rsid w:val="00885EE6"/>
    <w:rsid w:val="008906A1"/>
    <w:rsid w:val="008C00B9"/>
    <w:rsid w:val="008C4853"/>
    <w:rsid w:val="008D0465"/>
    <w:rsid w:val="008E13D1"/>
    <w:rsid w:val="009104E7"/>
    <w:rsid w:val="009318AF"/>
    <w:rsid w:val="0096050D"/>
    <w:rsid w:val="009A30BD"/>
    <w:rsid w:val="009A3F0E"/>
    <w:rsid w:val="009A42E5"/>
    <w:rsid w:val="009B62E2"/>
    <w:rsid w:val="00A0469A"/>
    <w:rsid w:val="00A3237D"/>
    <w:rsid w:val="00A620B5"/>
    <w:rsid w:val="00A86473"/>
    <w:rsid w:val="00AC753D"/>
    <w:rsid w:val="00AD3871"/>
    <w:rsid w:val="00B02716"/>
    <w:rsid w:val="00B274FD"/>
    <w:rsid w:val="00B34259"/>
    <w:rsid w:val="00B369D3"/>
    <w:rsid w:val="00B4720F"/>
    <w:rsid w:val="00B50A84"/>
    <w:rsid w:val="00B560BE"/>
    <w:rsid w:val="00B64688"/>
    <w:rsid w:val="00B8557B"/>
    <w:rsid w:val="00B96115"/>
    <w:rsid w:val="00BB5CDD"/>
    <w:rsid w:val="00C36086"/>
    <w:rsid w:val="00C52AE2"/>
    <w:rsid w:val="00C77DEB"/>
    <w:rsid w:val="00CF329B"/>
    <w:rsid w:val="00D1179A"/>
    <w:rsid w:val="00D21439"/>
    <w:rsid w:val="00D33C3F"/>
    <w:rsid w:val="00D511DC"/>
    <w:rsid w:val="00D63207"/>
    <w:rsid w:val="00DC07C9"/>
    <w:rsid w:val="00DD4056"/>
    <w:rsid w:val="00DF3977"/>
    <w:rsid w:val="00E12538"/>
    <w:rsid w:val="00E32B2A"/>
    <w:rsid w:val="00E7091B"/>
    <w:rsid w:val="00E82138"/>
    <w:rsid w:val="00E82724"/>
    <w:rsid w:val="00E93699"/>
    <w:rsid w:val="00F17B46"/>
    <w:rsid w:val="00F2524D"/>
    <w:rsid w:val="00F64643"/>
    <w:rsid w:val="00FA01DA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1E7AE7-185A-4FEF-9861-0A1521D0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69</cp:revision>
  <cp:lastPrinted>2016-08-23T11:17:00Z</cp:lastPrinted>
  <dcterms:created xsi:type="dcterms:W3CDTF">2015-06-08T09:49:00Z</dcterms:created>
  <dcterms:modified xsi:type="dcterms:W3CDTF">2016-08-23T11:20:00Z</dcterms:modified>
</cp:coreProperties>
</file>