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EB" w:rsidRDefault="009724EB" w:rsidP="009724EB">
      <w:pPr>
        <w:ind w:left="2124" w:firstLine="708"/>
        <w:rPr>
          <w:rFonts w:ascii="Bookman Old Style" w:hAnsi="Bookman Old Style"/>
          <w:b/>
          <w:bCs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</w:rPr>
        <w:t xml:space="preserve">INFORMACJA </w:t>
      </w:r>
    </w:p>
    <w:p w:rsidR="009724EB" w:rsidRDefault="009724EB" w:rsidP="009724EB">
      <w:pPr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  <w:t xml:space="preserve">Wójta Gminy Puszcza Mariańska </w:t>
      </w:r>
    </w:p>
    <w:p w:rsidR="009724EB" w:rsidRDefault="00E041E6" w:rsidP="009724EB">
      <w:pPr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  <w:t xml:space="preserve">z dnia 24 września </w:t>
      </w:r>
      <w:r w:rsidR="009724EB">
        <w:rPr>
          <w:rFonts w:ascii="Bookman Old Style" w:hAnsi="Bookman Old Style"/>
          <w:b/>
          <w:bCs/>
          <w:sz w:val="32"/>
        </w:rPr>
        <w:t xml:space="preserve"> 2019 r.</w:t>
      </w:r>
    </w:p>
    <w:p w:rsidR="009724EB" w:rsidRDefault="009724EB" w:rsidP="009724EB">
      <w:pPr>
        <w:rPr>
          <w:rFonts w:ascii="Bookman Old Style" w:hAnsi="Bookman Old Style"/>
          <w:b/>
          <w:bCs/>
          <w:sz w:val="32"/>
        </w:rPr>
      </w:pPr>
    </w:p>
    <w:p w:rsidR="009724EB" w:rsidRDefault="009724EB" w:rsidP="009724EB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Na podstawie art. 114 ustawy z dnia 5 stycznia 2011 r. Kodeks wyborczy  (Dz. U. z 201</w:t>
      </w:r>
      <w:r w:rsidR="00E041E6">
        <w:rPr>
          <w:rFonts w:ascii="Bookman Old Style" w:hAnsi="Bookman Old Style"/>
        </w:rPr>
        <w:t>9 r. poz. 684</w:t>
      </w:r>
      <w:r>
        <w:rPr>
          <w:rFonts w:ascii="Bookman Old Style" w:hAnsi="Bookman Old Style"/>
        </w:rPr>
        <w:t xml:space="preserve">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 xml:space="preserve">. zm.) </w:t>
      </w:r>
      <w:r>
        <w:rPr>
          <w:rFonts w:ascii="Bookman Old Style" w:hAnsi="Bookman Old Style"/>
          <w:b/>
        </w:rPr>
        <w:t xml:space="preserve">podaje się do wiadomości publicznej wykaz miejsc przeznaczonych na bezpłatne umieszczanie urzędowych </w:t>
      </w:r>
      <w:proofErr w:type="spellStart"/>
      <w:r>
        <w:rPr>
          <w:rFonts w:ascii="Bookman Old Style" w:hAnsi="Bookman Old Style"/>
          <w:b/>
        </w:rPr>
        <w:t>obwieszczeń</w:t>
      </w:r>
      <w:proofErr w:type="spellEnd"/>
      <w:r>
        <w:rPr>
          <w:rFonts w:ascii="Bookman Old Style" w:hAnsi="Bookman Old Style"/>
          <w:b/>
        </w:rPr>
        <w:t xml:space="preserve"> wyborczych i plakatów na terenie gminy Puszcza Mariańska </w:t>
      </w:r>
      <w:r w:rsidRPr="009724EB">
        <w:rPr>
          <w:rFonts w:ascii="Bookman Old Style" w:hAnsi="Bookman Old Style"/>
          <w:b/>
        </w:rPr>
        <w:t>w</w:t>
      </w:r>
      <w:r>
        <w:rPr>
          <w:rFonts w:ascii="Bookman Old Style" w:hAnsi="Bookman Old Style"/>
          <w:b/>
        </w:rPr>
        <w:t xml:space="preserve"> wyborach do </w:t>
      </w:r>
      <w:r w:rsidR="00E041E6">
        <w:rPr>
          <w:rFonts w:ascii="Bookman Old Style" w:hAnsi="Bookman Old Style"/>
          <w:b/>
        </w:rPr>
        <w:t xml:space="preserve">Sejmu Rzeczypospolitej Polskiej i do Senatu Rzeczypospolitej Polskiej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zarządzonych na dzień </w:t>
      </w:r>
      <w:r w:rsidR="00E041E6">
        <w:rPr>
          <w:rFonts w:ascii="Bookman Old Style" w:hAnsi="Bookman Old Style"/>
        </w:rPr>
        <w:t xml:space="preserve">13 października 2019 r. </w:t>
      </w:r>
    </w:p>
    <w:p w:rsidR="009724EB" w:rsidRDefault="009724EB" w:rsidP="009724EB">
      <w:pPr>
        <w:ind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089"/>
        <w:gridCol w:w="3613"/>
      </w:tblGrid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L.P.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pStyle w:val="Nagwek1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PRZEZNACZONNE NA UMIESZCZANIE PLAKATÓW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LOKALIZACJA MIEJSCA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wieś </w:t>
            </w:r>
            <w:r>
              <w:rPr>
                <w:rFonts w:ascii="Arial" w:hAnsi="Arial" w:cs="Arial"/>
                <w:b/>
              </w:rPr>
              <w:t xml:space="preserve">Puszcza Mariańska </w:t>
            </w:r>
            <w:r>
              <w:rPr>
                <w:rFonts w:ascii="Arial" w:hAnsi="Arial" w:cs="Arial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 przy ul. S. Papczyńskiego</w:t>
            </w:r>
          </w:p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 ul. Sobieskiego 1</w:t>
            </w:r>
          </w:p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 przy Zakładzie Opieki Zdrowotnej ul. Sobieskiego 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Radziwiłłów</w:t>
            </w:r>
            <w:r>
              <w:rPr>
                <w:rFonts w:ascii="Bookman Old Style" w:hAnsi="Bookman Old Style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stacji kolejowej ul. Warszawska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 przy Zakładzie Opieki Zdrowotnej ul. Warszawska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Kamion</w:t>
            </w:r>
            <w:r>
              <w:rPr>
                <w:rFonts w:ascii="Bookman Old Style" w:hAnsi="Bookman Old Style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przystanku autobusowym, przy drodze krajowej nr 70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Michałów: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skrzyżowanie drogi w kierunku wsi Michałów z drogą wojewódzką nr 719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Górki</w:t>
            </w:r>
            <w:r>
              <w:rPr>
                <w:rFonts w:ascii="Bookman Old Style" w:hAnsi="Bookman Old Style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przystanku autobusowym, przy drodze powiatowej 4719 W</w:t>
            </w:r>
          </w:p>
        </w:tc>
      </w:tr>
    </w:tbl>
    <w:p w:rsidR="009724EB" w:rsidRDefault="009724EB" w:rsidP="009724EB">
      <w:pPr>
        <w:rPr>
          <w:rFonts w:ascii="Bookman Old Style" w:hAnsi="Bookman Old Style"/>
          <w:sz w:val="28"/>
        </w:rPr>
      </w:pPr>
    </w:p>
    <w:p w:rsidR="009724EB" w:rsidRDefault="009724EB" w:rsidP="009724EB">
      <w:pPr>
        <w:ind w:left="4248" w:firstLine="708"/>
      </w:pPr>
    </w:p>
    <w:p w:rsidR="009724EB" w:rsidRDefault="009724EB" w:rsidP="009724EB">
      <w:pPr>
        <w:ind w:left="4248" w:firstLine="708"/>
      </w:pPr>
    </w:p>
    <w:p w:rsidR="009724EB" w:rsidRDefault="009724EB" w:rsidP="009724EB">
      <w:pPr>
        <w:ind w:left="4248" w:firstLine="708"/>
      </w:pPr>
      <w:r>
        <w:t>Wójt Gminy</w:t>
      </w:r>
    </w:p>
    <w:p w:rsidR="009724EB" w:rsidRDefault="009724EB" w:rsidP="009724EB">
      <w:pPr>
        <w:ind w:left="4248" w:firstLine="708"/>
      </w:pPr>
    </w:p>
    <w:p w:rsidR="009724EB" w:rsidRDefault="009724EB" w:rsidP="009724EB">
      <w:pPr>
        <w:ind w:left="4248" w:firstLine="708"/>
      </w:pPr>
      <w:r>
        <w:t>Michał Staniak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6"/>
    <w:rsid w:val="007C3157"/>
    <w:rsid w:val="008638EE"/>
    <w:rsid w:val="009724EB"/>
    <w:rsid w:val="009816B7"/>
    <w:rsid w:val="00996614"/>
    <w:rsid w:val="00A86F26"/>
    <w:rsid w:val="00E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4C84-078C-4E1B-8ED2-F33FCE7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4EB"/>
    <w:pPr>
      <w:keepNext/>
      <w:outlineLvl w:val="0"/>
    </w:pPr>
    <w:rPr>
      <w:rFonts w:ascii="Verdana" w:hAnsi="Verdana"/>
      <w:b/>
      <w:smallCaps/>
      <w:shadow/>
      <w:color w:val="993366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4EB"/>
    <w:rPr>
      <w:rFonts w:ascii="Verdana" w:eastAsia="Times New Roman" w:hAnsi="Verdana" w:cs="Times New Roman"/>
      <w:b/>
      <w:smallCaps/>
      <w:shadow/>
      <w:color w:val="993366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cp:lastPrinted>2019-09-27T07:45:00Z</cp:lastPrinted>
  <dcterms:created xsi:type="dcterms:W3CDTF">2019-09-27T12:44:00Z</dcterms:created>
  <dcterms:modified xsi:type="dcterms:W3CDTF">2019-09-27T12:44:00Z</dcterms:modified>
</cp:coreProperties>
</file>