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C2" w:rsidRDefault="002D73C2" w:rsidP="002D73C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Puszcza Mariańska, dnia  </w:t>
      </w:r>
      <w:r w:rsidR="009B633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.04.2020 r.</w:t>
      </w:r>
    </w:p>
    <w:p w:rsidR="002D73C2" w:rsidRDefault="002D73C2" w:rsidP="002D7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2" w:rsidRDefault="002D73C2" w:rsidP="002D7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</w:t>
      </w:r>
      <w:r w:rsidR="009B633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B6332">
        <w:rPr>
          <w:rFonts w:ascii="Times New Roman" w:hAnsi="Times New Roman" w:cs="Times New Roman"/>
          <w:b/>
          <w:sz w:val="24"/>
          <w:szCs w:val="24"/>
        </w:rPr>
        <w:t>20</w:t>
      </w:r>
    </w:p>
    <w:p w:rsidR="002D73C2" w:rsidRDefault="002D73C2" w:rsidP="002D7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2" w:rsidRDefault="002D73C2" w:rsidP="002D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2D73C2" w:rsidRDefault="002D73C2" w:rsidP="002D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3C2" w:rsidRDefault="002D73C2" w:rsidP="002D73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odbyło się w dniu </w:t>
      </w:r>
      <w:r w:rsidR="009B6332">
        <w:rPr>
          <w:rFonts w:ascii="Times New Roman" w:hAnsi="Times New Roman"/>
          <w:sz w:val="24"/>
          <w:szCs w:val="24"/>
        </w:rPr>
        <w:t>12.02.2020</w:t>
      </w:r>
      <w:r>
        <w:rPr>
          <w:rFonts w:ascii="Times New Roman" w:hAnsi="Times New Roman"/>
          <w:sz w:val="24"/>
          <w:szCs w:val="24"/>
        </w:rPr>
        <w:t xml:space="preserve"> r.  w godz. od 1</w:t>
      </w:r>
      <w:r w:rsidR="009B6332">
        <w:rPr>
          <w:rFonts w:ascii="Times New Roman" w:hAnsi="Times New Roman"/>
          <w:sz w:val="24"/>
          <w:szCs w:val="24"/>
        </w:rPr>
        <w:t>6</w:t>
      </w:r>
      <w:r w:rsidR="001735E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do 1</w:t>
      </w:r>
      <w:r w:rsidR="009B633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:00.</w:t>
      </w:r>
    </w:p>
    <w:p w:rsidR="002D73C2" w:rsidRDefault="002D73C2" w:rsidP="002D73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posiedzeniu obecny był Wójt Gminy Michał Staniak</w:t>
      </w:r>
      <w:r w:rsidR="00125F06">
        <w:rPr>
          <w:rFonts w:ascii="Times New Roman" w:hAnsi="Times New Roman"/>
          <w:sz w:val="24"/>
          <w:szCs w:val="24"/>
        </w:rPr>
        <w:t>.</w:t>
      </w:r>
    </w:p>
    <w:p w:rsidR="002D73C2" w:rsidRDefault="002D73C2" w:rsidP="002D73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posiedzeniu obecnych było 15 radnych. Obrady komisji prowadził Przewodniczący Komisji Budżetowo – Gospodarczej Wiesław Popłoński.</w:t>
      </w:r>
    </w:p>
    <w:p w:rsidR="001735ED" w:rsidRDefault="001735ED" w:rsidP="002D73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posiedzenia i stwierdzenie quorum;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 Sesji Rady Gminy;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XVI Sesji Rady Gminy;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Zaopiniowanie projektu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 w sprawie rozpatrzenia petycji;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umorzenia postępowania skargowego;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="Times New Roman" w:hAnsi="Times New Roman" w:cs="Times New Roman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zatwierdzenia planu pracy komisji rewizyjne na rok 2020;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>Zaopiniowanie projektu uchwały w sprawie przyjęcia Gminnego programu Przeciwdziałania Narkomanii na rok 2020;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>Zaopiniowanie projektu uchwały w sprawie przyjęcia Gminnego Programu Profilaktyki i Rozwiązywania Problemów Alkoholowych na 2020 rok;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Wezwanie organu przez biuro Prawnik do usunięcia zaistniałego naruszenia interesu prawnego w sprawie planowanej lokalizacji budowy PSZOK;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T.Z o zakup działki;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Państwa U.J i Z.S, Z.J o przejecie drogi nieodpłatnie;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B.M o nabycie drogi;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Pani A.N o wybudowanie wodociągu;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K.P. o ujęciu w planie budżetu gminy na rok 2021 remontu dróg;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Stowarzyszenia ROD Grabina w sprawie uregulowania stanu prawnego działki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left="567"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Sprawy wniesione, wolne wnioski;</w:t>
      </w:r>
    </w:p>
    <w:p w:rsidR="009B6332" w:rsidRPr="009B6332" w:rsidRDefault="009B6332" w:rsidP="009B6332">
      <w:pPr>
        <w:numPr>
          <w:ilvl w:val="0"/>
          <w:numId w:val="1"/>
        </w:numPr>
        <w:spacing w:after="0" w:line="240" w:lineRule="auto"/>
        <w:ind w:left="567"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Zakończenie wspólnego posiedzenia komisji;</w:t>
      </w:r>
    </w:p>
    <w:p w:rsidR="001735ED" w:rsidRPr="001735ED" w:rsidRDefault="001735ED" w:rsidP="001735ED">
      <w:pPr>
        <w:spacing w:after="0" w:line="240" w:lineRule="auto"/>
        <w:ind w:left="567" w:hanging="502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2D73C2" w:rsidRDefault="002D73C2" w:rsidP="002D7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</w:p>
    <w:p w:rsidR="002D73C2" w:rsidRDefault="002D73C2" w:rsidP="002D7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Otwarcie posiedzenia</w:t>
      </w:r>
      <w:r>
        <w:rPr>
          <w:rFonts w:ascii="Bookman Old Style" w:eastAsiaTheme="minorHAnsi" w:hAnsi="Bookman Old Style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stwierdzenie quorum;</w:t>
      </w:r>
    </w:p>
    <w:p w:rsidR="002D73C2" w:rsidRDefault="002D73C2" w:rsidP="002D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otworzyła posiedzenie połączonych komisji, i poprosiła o zabranie głosu i prowadzanie obrad Przewodniczącemu Komisji Budżetowo – Gospodarczej Panu Wiesławowi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Połońskiemu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Quorum jest, radnych obecnych 15.</w:t>
      </w:r>
    </w:p>
    <w:p w:rsidR="001735ED" w:rsidRDefault="001735ED" w:rsidP="002D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ED" w:rsidRPr="001735ED" w:rsidRDefault="001735ED" w:rsidP="00173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9B63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Przyjęcie protokołu z X</w:t>
      </w:r>
      <w:r w:rsidRPr="00173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 Sesji Rady Gminy;</w:t>
      </w:r>
    </w:p>
    <w:p w:rsidR="001735ED" w:rsidRPr="001735ED" w:rsidRDefault="001735ED" w:rsidP="002D7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5ED" w:rsidRDefault="001735ED" w:rsidP="002D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</w:t>
      </w:r>
      <w:r w:rsidR="009B6332">
        <w:rPr>
          <w:rFonts w:ascii="Times New Roman" w:eastAsia="Times New Roman" w:hAnsi="Times New Roman" w:cs="Times New Roman"/>
          <w:sz w:val="24"/>
          <w:szCs w:val="24"/>
        </w:rPr>
        <w:t>cy radni otrzymali protokół z X</w:t>
      </w:r>
      <w:r>
        <w:rPr>
          <w:rFonts w:ascii="Times New Roman" w:eastAsia="Times New Roman" w:hAnsi="Times New Roman" w:cs="Times New Roman"/>
          <w:sz w:val="24"/>
          <w:szCs w:val="24"/>
        </w:rPr>
        <w:t>V Sesji. Uwag nie zgłoszono. Radni jednogłośnie przyjmują protokół.</w:t>
      </w:r>
    </w:p>
    <w:p w:rsidR="009B6332" w:rsidRDefault="009B6332" w:rsidP="002D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ED" w:rsidRDefault="001735ED" w:rsidP="00173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5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9B6332" w:rsidRDefault="009B6332" w:rsidP="00173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332" w:rsidRPr="001735ED" w:rsidRDefault="009B6332" w:rsidP="009B6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Przyjęcie protokołu z X</w:t>
      </w:r>
      <w:r w:rsidRPr="00173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173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Sesji Rady Gminy;</w:t>
      </w:r>
    </w:p>
    <w:p w:rsidR="009B6332" w:rsidRPr="001735ED" w:rsidRDefault="009B6332" w:rsidP="009B6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332" w:rsidRDefault="009B6332" w:rsidP="009B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 Uwag nie zgłoszono. Radni jednogłośnie przyjmują protokół.</w:t>
      </w:r>
    </w:p>
    <w:p w:rsidR="009B6332" w:rsidRDefault="009B6332" w:rsidP="00173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332" w:rsidRPr="009B6332" w:rsidRDefault="00F652BD" w:rsidP="009B6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652BD">
        <w:rPr>
          <w:rFonts w:ascii="Times New Roman" w:hAnsi="Times New Roman" w:cs="Times New Roman"/>
          <w:b/>
          <w:sz w:val="24"/>
          <w:szCs w:val="24"/>
        </w:rPr>
        <w:t>Punkt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 w:rsidR="009B6332"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Zaopiniowanie projektu </w:t>
      </w:r>
      <w:r w:rsidR="009B6332"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 w sprawie rozpatrzenia petycji;</w:t>
      </w:r>
    </w:p>
    <w:p w:rsidR="00F652BD" w:rsidRDefault="00F652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332" w:rsidRPr="009B6332" w:rsidRDefault="00F652BD" w:rsidP="009B6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Punkt 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9B6332"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umorzenia postępowania skargowego;</w:t>
      </w:r>
    </w:p>
    <w:p w:rsidR="00F652BD" w:rsidRDefault="00F652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332" w:rsidRDefault="002800BC" w:rsidP="009B63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0BC">
        <w:rPr>
          <w:rFonts w:ascii="Times New Roman" w:eastAsia="Times New Roman" w:hAnsi="Times New Roman" w:cs="Times New Roman"/>
          <w:b/>
          <w:sz w:val="24"/>
          <w:szCs w:val="24"/>
        </w:rPr>
        <w:t>Punkt 6</w:t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  </w:t>
      </w:r>
      <w:r w:rsidR="009B6332"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zatwierdzenia planu pracy komisji rewizyjne na rok 2020;</w:t>
      </w:r>
    </w:p>
    <w:p w:rsidR="009B6332" w:rsidRDefault="009B6332" w:rsidP="009B63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332" w:rsidRPr="009B6332" w:rsidRDefault="009B6332" w:rsidP="009B633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7</w:t>
      </w:r>
      <w:r w:rsidRPr="009B63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 xml:space="preserve">                                 </w:t>
      </w: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>Zaopiniowanie projektu uchwały w sprawie przyjęcia Gminnego programu Przeciwdziałania Narkomanii na rok 2020;</w:t>
      </w:r>
    </w:p>
    <w:p w:rsidR="009B6332" w:rsidRPr="009B6332" w:rsidRDefault="009B6332" w:rsidP="009B633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B6332" w:rsidRDefault="009B6332" w:rsidP="00280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8</w:t>
      </w:r>
    </w:p>
    <w:p w:rsidR="009B6332" w:rsidRPr="009B6332" w:rsidRDefault="009B6332" w:rsidP="009B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>Zaopiniowanie projektu uchwały w sprawie przyjęcia Gminnego Programu Profilaktyki i Rozwiązywania Problemów Alkoholowych na 2020 rok;</w:t>
      </w:r>
    </w:p>
    <w:p w:rsidR="00125F06" w:rsidRDefault="002800BC" w:rsidP="00125F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00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</w:t>
      </w:r>
    </w:p>
    <w:p w:rsidR="00125F06" w:rsidRPr="009B6332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  <w:r w:rsidRPr="00125F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Wezwanie organu przez biuro Prawnik do usunięcia zaistniałego naruszenia interesu prawnego w sprawie planowanej lokalizacji budowy PSZOK;</w:t>
      </w:r>
    </w:p>
    <w:p w:rsidR="00125F06" w:rsidRDefault="00125F06" w:rsidP="002800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06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T.Z o zakup działki;</w:t>
      </w:r>
    </w:p>
    <w:p w:rsidR="003B7D64" w:rsidRDefault="003B7D64" w:rsidP="00125F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7D64" w:rsidRDefault="003B7D64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7D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Wiesław Popłoński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przeczytał wniosek.</w:t>
      </w:r>
    </w:p>
    <w:p w:rsidR="003B7D64" w:rsidRPr="009B6332" w:rsidRDefault="003B7D64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25F06" w:rsidRPr="003B7D64" w:rsidRDefault="003B7D64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3B7D64">
        <w:rPr>
          <w:rFonts w:ascii="Times New Roman" w:eastAsia="Times New Roman" w:hAnsi="Times New Roman" w:cs="Times New Roman"/>
          <w:sz w:val="24"/>
          <w:szCs w:val="24"/>
        </w:rPr>
        <w:t>omówił gdzie przedmiotowa działka się znajduje.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7D64">
        <w:rPr>
          <w:rFonts w:ascii="Times New Roman" w:eastAsia="Times New Roman" w:hAnsi="Times New Roman" w:cs="Times New Roman"/>
          <w:sz w:val="24"/>
          <w:szCs w:val="24"/>
        </w:rPr>
        <w:t xml:space="preserve">Cenę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sprzedaży tej działki </w:t>
      </w:r>
      <w:r w:rsidRPr="003B7D64">
        <w:rPr>
          <w:rFonts w:ascii="Times New Roman" w:eastAsia="Times New Roman" w:hAnsi="Times New Roman" w:cs="Times New Roman"/>
          <w:sz w:val="24"/>
          <w:szCs w:val="24"/>
        </w:rPr>
        <w:t xml:space="preserve">musiał by określić rzeczoznawca. </w:t>
      </w:r>
    </w:p>
    <w:p w:rsidR="003B7D64" w:rsidRDefault="003B7D64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Boryna </w:t>
      </w:r>
      <w:r w:rsidRPr="003B7D64">
        <w:rPr>
          <w:rFonts w:ascii="Times New Roman" w:eastAsia="Times New Roman" w:hAnsi="Times New Roman" w:cs="Times New Roman"/>
          <w:sz w:val="24"/>
          <w:szCs w:val="24"/>
        </w:rPr>
        <w:t xml:space="preserve">powiedział, że on nie wie jakimi gmina w tamtym rejonie gospodaruje działkami, bo gdyby mieszkańcy tamtego rejonu chcieli cos zrobić dla siebie, a była by to tylko jedna działka to mogły by być problemy, że wyraziliśmy taką wolę, aby tą działkę sprzedać. </w:t>
      </w:r>
    </w:p>
    <w:p w:rsidR="003B7D64" w:rsidRDefault="003B7D64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 w:rsidRPr="003B7D64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to jest jedyny teren budowlano-rolny w tym rejonie. Dla tego Pana jest to łakomy kąsek, bo ta działka, którą chce kupić przylega do jego terenu. </w:t>
      </w:r>
    </w:p>
    <w:p w:rsidR="003B7D64" w:rsidRDefault="003B7D64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 w:rsidRPr="003B7D64">
        <w:rPr>
          <w:rFonts w:ascii="Times New Roman" w:eastAsia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nie ma potrzeby aby się wyzbywać działek, a tym bardziej tych pojedynczych w danym rejonie gminy. Nie mówimy tu o działce typowo inwestycyjnej, ale ja pomimo tego jestem za tym, aby nie sprzedawać tej działki.</w:t>
      </w:r>
    </w:p>
    <w:p w:rsidR="003B7D64" w:rsidRDefault="003B7D64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Wobec tego, że rada gminy widzi potrzeby utrzymania tej </w:t>
      </w:r>
      <w:r w:rsidR="008C71DB">
        <w:rPr>
          <w:rFonts w:ascii="Times New Roman" w:eastAsia="Times New Roman" w:hAnsi="Times New Roman" w:cs="Times New Roman"/>
          <w:sz w:val="24"/>
          <w:szCs w:val="24"/>
        </w:rPr>
        <w:t>działki w zasobach gminy to podjęli decyzję aby jednak nie podejmować tej uchwały.</w:t>
      </w:r>
    </w:p>
    <w:p w:rsidR="008C71DB" w:rsidRPr="003B7D64" w:rsidRDefault="008C71DB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głosowania: 14 głosów za tym aby nie sprzedawać tej działki, przeciwnych nie było, 1 głos wstrzymujący – radny Zbigniew Brzezicki.</w:t>
      </w:r>
    </w:p>
    <w:p w:rsidR="00125F06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Państwa U.J i Z.S, Z.J o przejecie drogi nieodpłatnie;</w:t>
      </w:r>
    </w:p>
    <w:p w:rsidR="008C71DB" w:rsidRPr="009B6332" w:rsidRDefault="008C71DB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5F06" w:rsidRDefault="008C71DB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ójt Gminy Michał Staniak </w:t>
      </w:r>
      <w:r w:rsidRPr="003B7D64">
        <w:rPr>
          <w:rFonts w:ascii="Times New Roman" w:eastAsia="Times New Roman" w:hAnsi="Times New Roman" w:cs="Times New Roman"/>
          <w:sz w:val="24"/>
          <w:szCs w:val="24"/>
        </w:rPr>
        <w:t>omówił gdzie przedmiotowa działka się znajduje.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Państwo ci wystąpili o przejęcie przez gminę tej działki pod drogę, bo wydzielili tam działki. Będzie to szeroka droga około 10 metrowa. </w:t>
      </w:r>
    </w:p>
    <w:p w:rsidR="008C71DB" w:rsidRDefault="008C71DB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przychylili się do wniosku o przejecie tej działki pod drogę. </w:t>
      </w:r>
    </w:p>
    <w:p w:rsidR="008C71DB" w:rsidRDefault="008C71DB" w:rsidP="002800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 – 14 głosów za, przeciwnych nie było, 1 radny wstrzymał się od głosu – radny Andrzej Jędrzejewski.</w:t>
      </w:r>
    </w:p>
    <w:p w:rsidR="00125F06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12</w:t>
      </w:r>
      <w:r w:rsidRPr="00125F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B.M o nabycie drogi;</w:t>
      </w:r>
    </w:p>
    <w:p w:rsidR="008C71DB" w:rsidRPr="009B6332" w:rsidRDefault="008C71DB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5F06" w:rsidRDefault="008C71DB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3B7D64">
        <w:rPr>
          <w:rFonts w:ascii="Times New Roman" w:eastAsia="Times New Roman" w:hAnsi="Times New Roman" w:cs="Times New Roman"/>
          <w:sz w:val="24"/>
          <w:szCs w:val="24"/>
        </w:rPr>
        <w:t xml:space="preserve">omówił gdzie przedmiotowa </w:t>
      </w:r>
      <w:r>
        <w:rPr>
          <w:rFonts w:ascii="Times New Roman" w:eastAsia="Times New Roman" w:hAnsi="Times New Roman" w:cs="Times New Roman"/>
          <w:sz w:val="24"/>
          <w:szCs w:val="24"/>
        </w:rPr>
        <w:t>droga się znajduje. Jest to droga wewnętrzna. Pan B. M. chce abyśmy odkupili działkę pod drogę za 5 tys. zł.</w:t>
      </w:r>
      <w:r w:rsidR="00BC538D">
        <w:rPr>
          <w:rFonts w:ascii="Times New Roman" w:eastAsia="Times New Roman" w:hAnsi="Times New Roman" w:cs="Times New Roman"/>
          <w:sz w:val="24"/>
          <w:szCs w:val="24"/>
        </w:rPr>
        <w:t>, bo kiedyś poprzedniemu właścicielowi za nią zapłacił.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w tej sytuacji czuję się niezręcznie, bo sąsiedzi oddali swoją część pod drogę za darmo. </w:t>
      </w:r>
    </w:p>
    <w:p w:rsidR="00BC538D" w:rsidRDefault="00BC538D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 w:rsidRPr="00BC538D">
        <w:rPr>
          <w:rFonts w:ascii="Times New Roman" w:eastAsia="Times New Roman" w:hAnsi="Times New Roman" w:cs="Times New Roman"/>
          <w:b/>
          <w:sz w:val="24"/>
          <w:szCs w:val="24"/>
        </w:rPr>
        <w:t>Radna Joanna 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powiedziała, że powinniśmy ten wniosek odrzucić, nie za to, że ten Pan żąda pieniędzy, ale za to, że w przyszłości ktoś będzie miał argument w ręku </w:t>
      </w:r>
      <w:r w:rsidR="006E7AD8">
        <w:rPr>
          <w:rFonts w:ascii="Times New Roman" w:eastAsia="Times New Roman" w:hAnsi="Times New Roman" w:cs="Times New Roman"/>
          <w:sz w:val="24"/>
          <w:szCs w:val="24"/>
        </w:rPr>
        <w:t>mówiąc</w:t>
      </w:r>
      <w:r>
        <w:rPr>
          <w:rFonts w:ascii="Times New Roman" w:eastAsia="Times New Roman" w:hAnsi="Times New Roman" w:cs="Times New Roman"/>
          <w:sz w:val="24"/>
          <w:szCs w:val="24"/>
        </w:rPr>
        <w:t>, że „a tamtemu żeście zapłacili” Także ja jestem za tym, aby przejąć ją nieodpłatnie.</w:t>
      </w:r>
    </w:p>
    <w:p w:rsidR="00BC538D" w:rsidRDefault="00BC538D" w:rsidP="002800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38D">
        <w:rPr>
          <w:rFonts w:ascii="Times New Roman" w:eastAsia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on również jest za tym, aby tą działkę Pan B.M przekazał nieodpłatnie, chociażby dlatego, że jak mamy praktykować zasadę, że przejmujemy działki pod drogi to tylko nieodpłatnie. </w:t>
      </w:r>
    </w:p>
    <w:p w:rsidR="008C71DB" w:rsidRPr="00BC538D" w:rsidRDefault="00BC538D" w:rsidP="002800BC">
      <w:pPr>
        <w:rPr>
          <w:rFonts w:ascii="Times New Roman" w:eastAsia="Times New Roman" w:hAnsi="Times New Roman" w:cs="Times New Roman"/>
          <w:sz w:val="24"/>
          <w:szCs w:val="24"/>
        </w:rPr>
      </w:pPr>
      <w:r w:rsidRPr="00BC538D">
        <w:rPr>
          <w:rFonts w:ascii="Times New Roman" w:eastAsia="Times New Roman" w:hAnsi="Times New Roman" w:cs="Times New Roman"/>
          <w:sz w:val="24"/>
          <w:szCs w:val="24"/>
        </w:rPr>
        <w:t>Wynik głosowanie – 15 głosów za odrzuceniem tego wniosku.</w:t>
      </w:r>
    </w:p>
    <w:p w:rsidR="00125F06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13</w:t>
      </w:r>
      <w:r w:rsidRPr="00125F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Pani A.N o wybudowanie wodociągu;</w:t>
      </w:r>
    </w:p>
    <w:p w:rsidR="006E7AD8" w:rsidRDefault="006E7AD8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5F06" w:rsidRPr="009B6332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5F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14</w:t>
      </w:r>
    </w:p>
    <w:p w:rsidR="00125F06" w:rsidRPr="009B6332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K.P. o ujęciu w planie budżetu gminy na rok 2021 remontu dróg;</w:t>
      </w:r>
    </w:p>
    <w:p w:rsidR="00125F06" w:rsidRDefault="00125F06" w:rsidP="002800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06" w:rsidRDefault="00125F0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15</w:t>
      </w:r>
      <w:r w:rsidRPr="00125F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Stowarzyszenia ROD Grabina w sprawie uregulowania stanu prawnego działki</w:t>
      </w:r>
    </w:p>
    <w:p w:rsidR="00EF7D36" w:rsidRDefault="00EF7D3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D36" w:rsidRDefault="00EF7D36" w:rsidP="0012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ójt Gminy Michał Staniak </w:t>
      </w:r>
      <w:r w:rsidRPr="003B7D64">
        <w:rPr>
          <w:rFonts w:ascii="Times New Roman" w:eastAsia="Times New Roman" w:hAnsi="Times New Roman" w:cs="Times New Roman"/>
          <w:sz w:val="24"/>
          <w:szCs w:val="24"/>
        </w:rPr>
        <w:t xml:space="preserve">omówił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jakim etapie znajduje się ta sprawa, wszystkie działki zostały skomunalizowane i został jedna gminna działka. Rozmawiając z Panią Prezes o kupnie tej działki, natomiast w piśmie ujęte jest to zupełnie inaczej, dlatego mam taka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propozycję aby nie robić żadnej darowizny chociażby ze względu na to, że nie jest to stowarzyszenie czy organizacja pożytku publicznego. </w:t>
      </w:r>
    </w:p>
    <w:p w:rsidR="00EF7D36" w:rsidRDefault="00EF7D36" w:rsidP="0012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jednogłośnie podjęli decyzję, że mogą to sprzedaż wyłącznie tylko w drodze przetargowej. </w:t>
      </w:r>
    </w:p>
    <w:p w:rsidR="00EF7D36" w:rsidRPr="009B6332" w:rsidRDefault="00EF7D36" w:rsidP="00125F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 głosowania – 15 głosów za odrzuceniem wniosku. </w:t>
      </w:r>
    </w:p>
    <w:p w:rsidR="00125F06" w:rsidRDefault="00125F06" w:rsidP="002800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CD3" w:rsidRPr="001735ED" w:rsidRDefault="00F83CD3" w:rsidP="00F83CD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3CD3">
        <w:rPr>
          <w:rFonts w:ascii="Times New Roman" w:hAnsi="Times New Roman" w:cs="Times New Roman"/>
          <w:b/>
          <w:sz w:val="24"/>
          <w:szCs w:val="24"/>
        </w:rPr>
        <w:t>Punkt 1</w:t>
      </w:r>
      <w:r w:rsidR="00125F06">
        <w:rPr>
          <w:rFonts w:ascii="Times New Roman" w:hAnsi="Times New Roman" w:cs="Times New Roman"/>
          <w:b/>
          <w:sz w:val="24"/>
          <w:szCs w:val="24"/>
        </w:rPr>
        <w:t>6</w:t>
      </w:r>
      <w:r w:rsidRPr="00F83CD3">
        <w:rPr>
          <w:rFonts w:ascii="Times New Roman" w:hAnsi="Times New Roman" w:cs="Times New Roman"/>
          <w:b/>
          <w:sz w:val="24"/>
          <w:szCs w:val="24"/>
        </w:rPr>
        <w:tab/>
      </w:r>
      <w:r w:rsidRPr="00F83CD3">
        <w:rPr>
          <w:rFonts w:ascii="Times New Roman" w:hAnsi="Times New Roman" w:cs="Times New Roman"/>
          <w:b/>
          <w:sz w:val="24"/>
          <w:szCs w:val="24"/>
        </w:rPr>
        <w:tab/>
      </w:r>
      <w:r w:rsidRPr="00F83CD3">
        <w:rPr>
          <w:rFonts w:ascii="Times New Roman" w:hAnsi="Times New Roman" w:cs="Times New Roman"/>
          <w:b/>
          <w:sz w:val="24"/>
          <w:szCs w:val="24"/>
        </w:rPr>
        <w:tab/>
      </w:r>
      <w:r w:rsidRPr="00F83CD3">
        <w:rPr>
          <w:rFonts w:ascii="Times New Roman" w:hAnsi="Times New Roman" w:cs="Times New Roman"/>
          <w:b/>
          <w:sz w:val="24"/>
          <w:szCs w:val="24"/>
        </w:rPr>
        <w:tab/>
      </w:r>
      <w:r w:rsidRPr="00F83CD3">
        <w:rPr>
          <w:rFonts w:ascii="Times New Roman" w:hAnsi="Times New Roman" w:cs="Times New Roman"/>
          <w:b/>
          <w:sz w:val="24"/>
          <w:szCs w:val="24"/>
        </w:rPr>
        <w:tab/>
      </w:r>
      <w:r w:rsidRPr="00F83CD3">
        <w:rPr>
          <w:rFonts w:ascii="Times New Roman" w:hAnsi="Times New Roman" w:cs="Times New Roman"/>
          <w:b/>
          <w:sz w:val="24"/>
          <w:szCs w:val="24"/>
        </w:rPr>
        <w:tab/>
      </w:r>
      <w:r w:rsidRPr="00F83CD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Pr="00F83C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73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Sprawy wniesione, wolne wnioski;</w:t>
      </w:r>
    </w:p>
    <w:p w:rsidR="00F83CD3" w:rsidRDefault="00F83CD3">
      <w:pPr>
        <w:rPr>
          <w:rFonts w:ascii="Times New Roman" w:hAnsi="Times New Roman" w:cs="Times New Roman"/>
          <w:sz w:val="24"/>
          <w:szCs w:val="24"/>
        </w:rPr>
      </w:pPr>
    </w:p>
    <w:p w:rsidR="00037A49" w:rsidRPr="001735ED" w:rsidRDefault="00037A49" w:rsidP="00037A4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7A49">
        <w:rPr>
          <w:rFonts w:ascii="Times New Roman" w:hAnsi="Times New Roman" w:cs="Times New Roman"/>
          <w:b/>
          <w:sz w:val="24"/>
          <w:szCs w:val="24"/>
        </w:rPr>
        <w:t>Punkt 1</w:t>
      </w:r>
      <w:r w:rsidR="00125F06">
        <w:rPr>
          <w:rFonts w:ascii="Times New Roman" w:hAnsi="Times New Roman" w:cs="Times New Roman"/>
          <w:b/>
          <w:sz w:val="24"/>
          <w:szCs w:val="24"/>
        </w:rPr>
        <w:t>7</w:t>
      </w:r>
      <w:r w:rsidRPr="00037A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</w:t>
      </w:r>
      <w:r w:rsidRPr="00173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Zakończenie wspólnego posiedzenia komisji;</w:t>
      </w:r>
    </w:p>
    <w:p w:rsidR="00037A49" w:rsidRDefault="00037A49">
      <w:pPr>
        <w:rPr>
          <w:rFonts w:ascii="Times New Roman" w:hAnsi="Times New Roman" w:cs="Times New Roman"/>
          <w:sz w:val="24"/>
          <w:szCs w:val="24"/>
        </w:rPr>
      </w:pPr>
    </w:p>
    <w:p w:rsidR="00037A49" w:rsidRDefault="0003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podziękował za udział w posiedzeniu połączonych komisji i zakończył posiedzenie. </w:t>
      </w:r>
    </w:p>
    <w:p w:rsidR="00125F06" w:rsidRDefault="00125F06">
      <w:pPr>
        <w:rPr>
          <w:rFonts w:ascii="Times New Roman" w:hAnsi="Times New Roman" w:cs="Times New Roman"/>
          <w:sz w:val="24"/>
          <w:szCs w:val="24"/>
        </w:rPr>
      </w:pPr>
    </w:p>
    <w:p w:rsidR="00037A49" w:rsidRPr="00037A49" w:rsidRDefault="00037A49" w:rsidP="00037A49">
      <w:pPr>
        <w:ind w:left="6372"/>
        <w:rPr>
          <w:rFonts w:ascii="Times New Roman" w:hAnsi="Times New Roman"/>
          <w:sz w:val="24"/>
          <w:szCs w:val="24"/>
        </w:rPr>
      </w:pPr>
      <w:r w:rsidRPr="00037A49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4266" w:rsidRDefault="00664266" w:rsidP="0066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266" w:rsidRPr="00664266" w:rsidRDefault="00664266" w:rsidP="0066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4266">
        <w:rPr>
          <w:rFonts w:ascii="Times New Roman" w:hAnsi="Times New Roman" w:cs="Times New Roman"/>
          <w:b/>
          <w:sz w:val="24"/>
          <w:szCs w:val="24"/>
        </w:rPr>
        <w:t xml:space="preserve">WYCIĄG Z </w:t>
      </w:r>
      <w:r w:rsidRPr="00664266">
        <w:rPr>
          <w:rFonts w:ascii="Times New Roman" w:hAnsi="Times New Roman" w:cs="Times New Roman"/>
          <w:b/>
          <w:sz w:val="24"/>
          <w:szCs w:val="24"/>
        </w:rPr>
        <w:t>PROTOKÓŁ</w:t>
      </w:r>
      <w:r w:rsidRPr="00664266">
        <w:rPr>
          <w:rFonts w:ascii="Times New Roman" w:hAnsi="Times New Roman" w:cs="Times New Roman"/>
          <w:b/>
          <w:sz w:val="24"/>
          <w:szCs w:val="24"/>
        </w:rPr>
        <w:t>U</w:t>
      </w:r>
      <w:r w:rsidRPr="00664266">
        <w:rPr>
          <w:rFonts w:ascii="Times New Roman" w:hAnsi="Times New Roman" w:cs="Times New Roman"/>
          <w:b/>
          <w:sz w:val="24"/>
          <w:szCs w:val="24"/>
        </w:rPr>
        <w:t xml:space="preserve"> NR 18/2020</w:t>
      </w:r>
    </w:p>
    <w:p w:rsidR="00664266" w:rsidRPr="00664266" w:rsidRDefault="00664266" w:rsidP="0066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266" w:rsidRPr="00664266" w:rsidRDefault="00664266" w:rsidP="006642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266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664266" w:rsidRPr="00664266" w:rsidRDefault="00664266" w:rsidP="006642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266" w:rsidRPr="00664266" w:rsidRDefault="00664266" w:rsidP="006642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4266">
        <w:rPr>
          <w:rFonts w:ascii="Times New Roman" w:hAnsi="Times New Roman" w:cs="Times New Roman"/>
          <w:sz w:val="24"/>
          <w:szCs w:val="24"/>
        </w:rPr>
        <w:t>Posiedzenie odbyło się w dniu 12.02.2020 r.  w godz. od 16:00 do 18:00.</w:t>
      </w:r>
    </w:p>
    <w:p w:rsidR="00664266" w:rsidRPr="00664266" w:rsidRDefault="00664266" w:rsidP="006642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4266">
        <w:rPr>
          <w:rFonts w:ascii="Times New Roman" w:hAnsi="Times New Roman" w:cs="Times New Roman"/>
          <w:sz w:val="24"/>
          <w:szCs w:val="24"/>
        </w:rPr>
        <w:t>Na posiedzeniu obecny był Wójt Gminy Michał Staniak.</w:t>
      </w:r>
    </w:p>
    <w:p w:rsidR="00664266" w:rsidRPr="00664266" w:rsidRDefault="00664266" w:rsidP="006642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4266">
        <w:rPr>
          <w:rFonts w:ascii="Times New Roman" w:hAnsi="Times New Roman" w:cs="Times New Roman"/>
          <w:sz w:val="24"/>
          <w:szCs w:val="24"/>
        </w:rPr>
        <w:t>Na posiedzeniu obecnych było 15 radnych. Obrady komisji prowadził Przewodniczący Komisji Budżetowo – Gospodarczej Wiesław Popłoński.</w:t>
      </w:r>
    </w:p>
    <w:p w:rsidR="00664266" w:rsidRPr="00664266" w:rsidRDefault="00664266" w:rsidP="006642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posiedzenia i stwierdzenie quorum;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 Sesji Rady Gminy;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XVI Sesji Rady Gminy;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Zaopiniowanie projektu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 w sprawie rozpatrzenia petycji;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umorzenia postępowania skargowego;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zatwierdzenia planu pracy komisji rewizyjne na rok 2020;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>Zaopiniowanie projektu uchwały w sprawie przyjęcia Gminnego programu Przeciwdziałania Narkomanii na rok 2020;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="Times New Roman" w:hAnsi="Times New Roman" w:cs="Times New Roman"/>
          <w:sz w:val="24"/>
          <w:szCs w:val="24"/>
          <w:lang w:eastAsia="en-US"/>
        </w:rPr>
        <w:t>Zaopiniowanie projektu uchwały w sprawie przyjęcia Gminnego Programu Profilaktyki i Rozwiązywania Problemów Alkoholowych na 2020 rok;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Wezwanie organu przez biuro Prawnik do usunięcia zaistniałego naruszenia interesu prawnego w sprawie planowanej lokalizacji budowy PSZOK;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T.Z o zakup działki;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Państwa U.J i Z.S, Z.J o przejecie drogi nieodpłatnie;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B.M o nabycie drogi;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Pani A.N o wybudowanie wodociągu;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K.P. o ujęciu w planie budżetu gminy na rok 2021 remontu dróg;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Stowarzyszenia ROD Grabina w sprawie uregulowania stanu prawnego działki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Sprawy wniesione, wolne wnioski;</w:t>
      </w:r>
    </w:p>
    <w:p w:rsidR="00664266" w:rsidRPr="009B6332" w:rsidRDefault="00664266" w:rsidP="0066426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Zakończenie wspólnego posiedzenia komisji;</w:t>
      </w:r>
    </w:p>
    <w:p w:rsidR="00664266" w:rsidRPr="00664266" w:rsidRDefault="00664266" w:rsidP="00664266">
      <w:pPr>
        <w:spacing w:after="0" w:line="240" w:lineRule="auto"/>
        <w:ind w:left="567" w:hanging="5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266" w:rsidRPr="00664266" w:rsidRDefault="00664266" w:rsidP="0066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</w:p>
    <w:p w:rsidR="00664266" w:rsidRPr="00664266" w:rsidRDefault="00664266" w:rsidP="0066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Otwarcie posiedzenia</w:t>
      </w:r>
      <w:r w:rsidRPr="006642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stwierdzenie quorum;</w:t>
      </w:r>
    </w:p>
    <w:p w:rsidR="00037A49" w:rsidRPr="00664266" w:rsidRDefault="00664266" w:rsidP="006642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W. </w:t>
      </w:r>
      <w:proofErr w:type="spellStart"/>
      <w:r w:rsidRPr="00664266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połączonych komisji, i poprosiła o zabranie głosu i prowadzanie obrad Przewodniczącemu Komisji Budżetowo – Gospodarczej Panu Wiesławowi </w:t>
      </w:r>
      <w:proofErr w:type="spellStart"/>
      <w:r w:rsidRPr="00664266">
        <w:rPr>
          <w:rFonts w:ascii="Times New Roman" w:eastAsia="Times New Roman" w:hAnsi="Times New Roman" w:cs="Times New Roman"/>
          <w:sz w:val="24"/>
          <w:szCs w:val="24"/>
        </w:rPr>
        <w:t>Połońskiemu</w:t>
      </w:r>
      <w:proofErr w:type="spellEnd"/>
      <w:r w:rsidRPr="00664266">
        <w:rPr>
          <w:rFonts w:ascii="Times New Roman" w:eastAsia="Times New Roman" w:hAnsi="Times New Roman" w:cs="Times New Roman"/>
          <w:sz w:val="24"/>
          <w:szCs w:val="24"/>
        </w:rPr>
        <w:t>. Quorum jest, radnych obecnych 15</w:t>
      </w:r>
      <w:r w:rsidR="00037A49" w:rsidRPr="006642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Wyciąg z p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unkt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 10 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T.Z o zakup działki;</w:t>
      </w: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Wiesław Popłoński</w:t>
      </w:r>
      <w:r w:rsidRPr="006642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przeczytał wniosek.</w:t>
      </w:r>
    </w:p>
    <w:p w:rsidR="00664266" w:rsidRPr="009B6332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2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>omówił gdzie przedmiotowa działka się znajduje.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Cenę sprzedaży tej działki musiał by określić rzeczoznawca.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Radny Krzysztof Boryna 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powiedział, że on nie wie jakimi gmina w tamtym rejonie gospodaruje działkami, bo gdyby mieszkańcy tamtego rejonu chcieli cos zrobić dla siebie, a była by to tylko jedna działka to mogły by być problemy, że wyraziliśmy taką wolę, aby tą działkę sprzedać.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 powiedział, że to jest jedyny teren budowlano-rolny w tym rejonie. Dla tego Pana jest to łakomy kąsek, bo ta działka, którą chce kupić przylega do jego terenu.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Radny Krzysztof Sobczyk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 powiedział, że nie ma potrzeby aby się wyzbywać działek, a tym bardziej tych pojedynczych w danym rejonie gminy. Nie mówimy tu o działce typowo inwestycyjnej, ale ja pomimo tego jestem za tym, aby nie sprzedawać tej działki.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>Wobec tego, że rada gminy widzi potrzeby utrzymania tej działki w zasobach gminy to podjęli decyzję aby jednak nie podejmować tej uchwały.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>Wynik głosowania: 14 głosów za tym aby nie sprzedawać tej działki, przeciwnych nie było, 1 głos wstrzymujący – radny Zbigniew Brzezicki.</w:t>
      </w: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Wyciąg z p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unkt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Państwa U.J i Z.S, Z.J o przejecie drogi nieodpłatnie;</w:t>
      </w:r>
    </w:p>
    <w:p w:rsidR="00664266" w:rsidRPr="009B6332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omówił gdzie przedmiotowa działka się znajduje. Państwo ci wystąpili o przejęcie przez gminę tej działki pod drogę, bo wydzielili tam działki. Będzie to szeroka droga około 10 metrowa.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Radni przychylili się do wniosku o przejecie tej działki pod drogę.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>Wynik głosowania – 14 głosów za, przeciwnych nie było, 1 radny wstrzymał się od głosu – radny Andrzej Jędrzejewski.</w:t>
      </w: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Wyciąg z p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unkt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Pr="006642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Pana B.M o nabycie drogi;</w:t>
      </w:r>
    </w:p>
    <w:p w:rsidR="00664266" w:rsidRPr="009B6332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omówił gdzie przedmiotowa droga się znajduje. Jest to droga wewnętrzna. Pan B. M. chce abyśmy odkupili działkę pod drogę za 5 tys. zł., bo kiedyś poprzedniemu właścicielowi za nią zapłacił. Ja w tej sytuacji czuję się niezręcznie, bo sąsiedzi oddali swoją część pod drogę za darmo.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Radna Joanna Lis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 powiedziała, że powinniśmy ten wniosek odrzucić, nie za to, że ten Pan żąda pieniędzy, ale za to, że w przyszłości ktoś będzie miał argument w ręku mówiąc, że „a tamtemu żeście zapłacili” Także ja jestem za tym, aby przejąć ją nieodpłatnie.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Radny Krzysztof Sobczyk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 powiedział, że on również jest za tym, aby tą działkę Pan B.M przekazał nieodpłatnie, chociażby dlatego, że jak mamy praktykować zasadę, że przejmujemy działki pod drogi to tylko nieodpłatnie.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>Wynik głosowanie – 15 głosów za odrzuceniem tego wniosku.</w:t>
      </w: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Wyciąg z p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unkt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Pr="006642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9B6332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Stowarzyszenia ROD Grabina w sprawie uregulowania stanu prawnego działki</w:t>
      </w: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266" w:rsidRPr="00664266" w:rsidRDefault="00664266" w:rsidP="0066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omówił na jakim etapie znajduje się ta sprawa, wszystkie działki zostały skomunalizowane i został jedna gminna działka. Rozmawiając z Panią Prezes o kupnie tej działki, natomiast w piśmie ujęte jest to zupełnie inaczej, dlatego mam taka propozycję aby nie robić żadnej darowizny chociażby ze względu na to, że nie jest to stowarzyszenie czy organizacja pożytku publicznego. </w:t>
      </w:r>
    </w:p>
    <w:p w:rsidR="00664266" w:rsidRPr="00664266" w:rsidRDefault="00664266" w:rsidP="0066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Radni jednogłośnie podjęli decyzję, że mogą to sprzedaż wyłącznie tylko w drodze przetargowej. </w:t>
      </w:r>
    </w:p>
    <w:p w:rsidR="00664266" w:rsidRPr="009B6332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266">
        <w:rPr>
          <w:rFonts w:ascii="Times New Roman" w:eastAsia="Times New Roman" w:hAnsi="Times New Roman" w:cs="Times New Roman"/>
          <w:sz w:val="24"/>
          <w:szCs w:val="24"/>
        </w:rPr>
        <w:t xml:space="preserve">Wynik głosowania – 15 głosów za odrzuceniem wniosku. </w:t>
      </w:r>
    </w:p>
    <w:p w:rsidR="00664266" w:rsidRPr="00664266" w:rsidRDefault="00664266" w:rsidP="00664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66" w:rsidRPr="00664266" w:rsidRDefault="00664266" w:rsidP="0066426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4266">
        <w:rPr>
          <w:rFonts w:ascii="Times New Roman" w:hAnsi="Times New Roman" w:cs="Times New Roman"/>
          <w:b/>
          <w:sz w:val="24"/>
          <w:szCs w:val="24"/>
        </w:rPr>
        <w:t>Punkt 17</w:t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642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Zakończenie wspólnego posiedzenia komisji;</w:t>
      </w:r>
    </w:p>
    <w:p w:rsidR="00664266" w:rsidRPr="00664266" w:rsidRDefault="00664266" w:rsidP="00664266">
      <w:pPr>
        <w:rPr>
          <w:rFonts w:ascii="Times New Roman" w:hAnsi="Times New Roman" w:cs="Times New Roman"/>
          <w:sz w:val="24"/>
          <w:szCs w:val="24"/>
        </w:rPr>
      </w:pPr>
    </w:p>
    <w:p w:rsidR="00664266" w:rsidRPr="00664266" w:rsidRDefault="00664266" w:rsidP="00664266">
      <w:pPr>
        <w:rPr>
          <w:rFonts w:ascii="Times New Roman" w:hAnsi="Times New Roman" w:cs="Times New Roman"/>
          <w:sz w:val="24"/>
          <w:szCs w:val="24"/>
        </w:rPr>
      </w:pPr>
      <w:r w:rsidRPr="00664266">
        <w:rPr>
          <w:rFonts w:ascii="Times New Roman" w:hAnsi="Times New Roman" w:cs="Times New Roman"/>
          <w:sz w:val="24"/>
          <w:szCs w:val="24"/>
        </w:rPr>
        <w:t xml:space="preserve">Przewodniczący podziękował za udział w posiedzeniu połączonych komisji i zakończył posiedzenie. </w:t>
      </w:r>
    </w:p>
    <w:p w:rsidR="00664266" w:rsidRPr="00664266" w:rsidRDefault="00664266" w:rsidP="00664266">
      <w:pPr>
        <w:rPr>
          <w:rFonts w:ascii="Times New Roman" w:hAnsi="Times New Roman" w:cs="Times New Roman"/>
          <w:sz w:val="24"/>
          <w:szCs w:val="24"/>
        </w:rPr>
      </w:pPr>
    </w:p>
    <w:p w:rsidR="00664266" w:rsidRPr="00664266" w:rsidRDefault="00664266" w:rsidP="00664266">
      <w:pPr>
        <w:ind w:left="6372"/>
        <w:rPr>
          <w:rFonts w:ascii="Times New Roman" w:hAnsi="Times New Roman" w:cs="Times New Roman"/>
          <w:sz w:val="24"/>
          <w:szCs w:val="24"/>
        </w:rPr>
      </w:pPr>
      <w:r w:rsidRPr="00664266">
        <w:rPr>
          <w:rFonts w:ascii="Times New Roman" w:hAnsi="Times New Roman" w:cs="Times New Roman"/>
          <w:sz w:val="24"/>
          <w:szCs w:val="24"/>
        </w:rPr>
        <w:t>Przewodniczący Komisji Budżetowo – Gospodarczej</w:t>
      </w:r>
    </w:p>
    <w:p w:rsidR="00664266" w:rsidRPr="00664266" w:rsidRDefault="00664266" w:rsidP="00664266">
      <w:pPr>
        <w:rPr>
          <w:rFonts w:ascii="Times New Roman" w:hAnsi="Times New Roman" w:cs="Times New Roman"/>
          <w:sz w:val="24"/>
          <w:szCs w:val="24"/>
        </w:rPr>
      </w:pP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</w:r>
      <w:r w:rsidRPr="00664266"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 w:rsidRPr="00664266">
        <w:rPr>
          <w:rFonts w:ascii="Times New Roman" w:hAnsi="Times New Roman" w:cs="Times New Roman"/>
          <w:sz w:val="24"/>
          <w:szCs w:val="24"/>
        </w:rPr>
        <w:t>Połoński</w:t>
      </w:r>
      <w:bookmarkEnd w:id="0"/>
      <w:proofErr w:type="spellEnd"/>
    </w:p>
    <w:sectPr w:rsidR="00664266" w:rsidRPr="0066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E35"/>
    <w:multiLevelType w:val="hybridMultilevel"/>
    <w:tmpl w:val="56A0A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5096F"/>
    <w:multiLevelType w:val="hybridMultilevel"/>
    <w:tmpl w:val="EFD429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9D5D4D"/>
    <w:multiLevelType w:val="hybridMultilevel"/>
    <w:tmpl w:val="0F06BA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E774E"/>
    <w:multiLevelType w:val="hybridMultilevel"/>
    <w:tmpl w:val="C8027F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D5855"/>
    <w:multiLevelType w:val="hybridMultilevel"/>
    <w:tmpl w:val="1F7E8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3F1686"/>
    <w:multiLevelType w:val="hybridMultilevel"/>
    <w:tmpl w:val="5F56F3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085960"/>
    <w:multiLevelType w:val="hybridMultilevel"/>
    <w:tmpl w:val="A6360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C275CB"/>
    <w:multiLevelType w:val="hybridMultilevel"/>
    <w:tmpl w:val="82E4FC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440209"/>
    <w:multiLevelType w:val="hybridMultilevel"/>
    <w:tmpl w:val="3A4A7D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052AC7"/>
    <w:multiLevelType w:val="hybridMultilevel"/>
    <w:tmpl w:val="263050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7A7479"/>
    <w:multiLevelType w:val="hybridMultilevel"/>
    <w:tmpl w:val="1F7E8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FB16B3"/>
    <w:multiLevelType w:val="hybridMultilevel"/>
    <w:tmpl w:val="C8027F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2D2C49"/>
    <w:multiLevelType w:val="hybridMultilevel"/>
    <w:tmpl w:val="18468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5C37C6"/>
    <w:multiLevelType w:val="hybridMultilevel"/>
    <w:tmpl w:val="1F7E8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503CD7"/>
    <w:multiLevelType w:val="hybridMultilevel"/>
    <w:tmpl w:val="E4F8BD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8C6DEB"/>
    <w:multiLevelType w:val="hybridMultilevel"/>
    <w:tmpl w:val="E4F8BD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C641FD"/>
    <w:multiLevelType w:val="hybridMultilevel"/>
    <w:tmpl w:val="01D254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9651CA"/>
    <w:multiLevelType w:val="hybridMultilevel"/>
    <w:tmpl w:val="D95AFD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787B99"/>
    <w:multiLevelType w:val="hybridMultilevel"/>
    <w:tmpl w:val="1F7E8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A27792"/>
    <w:multiLevelType w:val="hybridMultilevel"/>
    <w:tmpl w:val="1F7E8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0B316A"/>
    <w:multiLevelType w:val="hybridMultilevel"/>
    <w:tmpl w:val="886AC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5E0E57"/>
    <w:multiLevelType w:val="hybridMultilevel"/>
    <w:tmpl w:val="6C00D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401DB1"/>
    <w:multiLevelType w:val="hybridMultilevel"/>
    <w:tmpl w:val="E4F8BD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EA4544"/>
    <w:multiLevelType w:val="hybridMultilevel"/>
    <w:tmpl w:val="1F7E8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A65D54"/>
    <w:multiLevelType w:val="hybridMultilevel"/>
    <w:tmpl w:val="1F7E8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2144D7"/>
    <w:multiLevelType w:val="hybridMultilevel"/>
    <w:tmpl w:val="C8027F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C2687A"/>
    <w:multiLevelType w:val="hybridMultilevel"/>
    <w:tmpl w:val="9B1041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1A4298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5C388F"/>
    <w:multiLevelType w:val="hybridMultilevel"/>
    <w:tmpl w:val="F4587E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6E75BE"/>
    <w:multiLevelType w:val="hybridMultilevel"/>
    <w:tmpl w:val="E5FA46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BA424B"/>
    <w:multiLevelType w:val="hybridMultilevel"/>
    <w:tmpl w:val="616A83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3368F7"/>
    <w:multiLevelType w:val="hybridMultilevel"/>
    <w:tmpl w:val="C686BF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7"/>
  </w:num>
  <w:num w:numId="5">
    <w:abstractNumId w:val="5"/>
  </w:num>
  <w:num w:numId="6">
    <w:abstractNumId w:val="20"/>
  </w:num>
  <w:num w:numId="7">
    <w:abstractNumId w:val="25"/>
  </w:num>
  <w:num w:numId="8">
    <w:abstractNumId w:val="11"/>
  </w:num>
  <w:num w:numId="9">
    <w:abstractNumId w:val="3"/>
  </w:num>
  <w:num w:numId="10">
    <w:abstractNumId w:val="30"/>
  </w:num>
  <w:num w:numId="11">
    <w:abstractNumId w:val="28"/>
  </w:num>
  <w:num w:numId="12">
    <w:abstractNumId w:val="1"/>
  </w:num>
  <w:num w:numId="13">
    <w:abstractNumId w:val="18"/>
  </w:num>
  <w:num w:numId="14">
    <w:abstractNumId w:val="23"/>
  </w:num>
  <w:num w:numId="15">
    <w:abstractNumId w:val="10"/>
  </w:num>
  <w:num w:numId="16">
    <w:abstractNumId w:val="4"/>
  </w:num>
  <w:num w:numId="17">
    <w:abstractNumId w:val="19"/>
  </w:num>
  <w:num w:numId="18">
    <w:abstractNumId w:val="24"/>
  </w:num>
  <w:num w:numId="19">
    <w:abstractNumId w:val="13"/>
  </w:num>
  <w:num w:numId="20">
    <w:abstractNumId w:val="22"/>
  </w:num>
  <w:num w:numId="21">
    <w:abstractNumId w:val="14"/>
  </w:num>
  <w:num w:numId="22">
    <w:abstractNumId w:val="15"/>
  </w:num>
  <w:num w:numId="23">
    <w:abstractNumId w:val="8"/>
  </w:num>
  <w:num w:numId="24">
    <w:abstractNumId w:val="26"/>
  </w:num>
  <w:num w:numId="25">
    <w:abstractNumId w:val="17"/>
  </w:num>
  <w:num w:numId="26">
    <w:abstractNumId w:val="16"/>
  </w:num>
  <w:num w:numId="27">
    <w:abstractNumId w:val="21"/>
  </w:num>
  <w:num w:numId="28">
    <w:abstractNumId w:val="31"/>
  </w:num>
  <w:num w:numId="29">
    <w:abstractNumId w:val="2"/>
  </w:num>
  <w:num w:numId="30">
    <w:abstractNumId w:val="12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20"/>
    <w:rsid w:val="00037A49"/>
    <w:rsid w:val="00125F06"/>
    <w:rsid w:val="001735ED"/>
    <w:rsid w:val="002800BC"/>
    <w:rsid w:val="002D73C2"/>
    <w:rsid w:val="003B7D64"/>
    <w:rsid w:val="00564520"/>
    <w:rsid w:val="00664266"/>
    <w:rsid w:val="006E7AD8"/>
    <w:rsid w:val="008805E1"/>
    <w:rsid w:val="008C71DB"/>
    <w:rsid w:val="0099126F"/>
    <w:rsid w:val="009B6332"/>
    <w:rsid w:val="00BC538D"/>
    <w:rsid w:val="00C5207D"/>
    <w:rsid w:val="00DA4BFE"/>
    <w:rsid w:val="00EF7D36"/>
    <w:rsid w:val="00F652BD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9B5A-7F91-4117-92A8-E1C16F0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3C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2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2020-05-07T13:26:00Z</cp:lastPrinted>
  <dcterms:created xsi:type="dcterms:W3CDTF">2020-04-17T10:39:00Z</dcterms:created>
  <dcterms:modified xsi:type="dcterms:W3CDTF">2020-05-07T13:27:00Z</dcterms:modified>
</cp:coreProperties>
</file>