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64" w:rsidRPr="00A6061F" w:rsidRDefault="00A8276E" w:rsidP="00871DDE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Puszcza Mariańska, 20</w:t>
      </w:r>
      <w:r w:rsidR="00496664" w:rsidRPr="00A6061F">
        <w:rPr>
          <w:sz w:val="26"/>
          <w:szCs w:val="26"/>
        </w:rPr>
        <w:t>.</w:t>
      </w:r>
      <w:r>
        <w:rPr>
          <w:sz w:val="26"/>
          <w:szCs w:val="26"/>
        </w:rPr>
        <w:t>10.2016</w:t>
      </w:r>
      <w:r w:rsidR="00496664" w:rsidRPr="00A6061F">
        <w:rPr>
          <w:sz w:val="26"/>
          <w:szCs w:val="26"/>
        </w:rPr>
        <w:t>r.</w:t>
      </w:r>
    </w:p>
    <w:p w:rsidR="00496664" w:rsidRPr="00A6061F" w:rsidRDefault="00A8276E" w:rsidP="00871DDE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Ob.523.3</w:t>
      </w:r>
      <w:r w:rsidR="00496664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6</w:t>
      </w:r>
    </w:p>
    <w:p w:rsidR="00496664" w:rsidRPr="00292CED" w:rsidRDefault="00496664" w:rsidP="00871DDE">
      <w:pPr>
        <w:spacing w:after="0" w:line="240" w:lineRule="auto"/>
        <w:rPr>
          <w:sz w:val="16"/>
          <w:szCs w:val="16"/>
        </w:rPr>
      </w:pPr>
    </w:p>
    <w:p w:rsidR="00496664" w:rsidRPr="00A6061F" w:rsidRDefault="00496664" w:rsidP="00871DDE">
      <w:pPr>
        <w:spacing w:after="0" w:line="240" w:lineRule="auto"/>
        <w:jc w:val="center"/>
        <w:rPr>
          <w:b/>
          <w:sz w:val="26"/>
          <w:szCs w:val="26"/>
        </w:rPr>
      </w:pPr>
      <w:r w:rsidRPr="00A6061F">
        <w:rPr>
          <w:b/>
          <w:sz w:val="26"/>
          <w:szCs w:val="26"/>
        </w:rPr>
        <w:t>PROTOKÓŁ</w:t>
      </w:r>
    </w:p>
    <w:p w:rsidR="00496664" w:rsidRDefault="00496664" w:rsidP="00871DDE">
      <w:pPr>
        <w:spacing w:after="0" w:line="240" w:lineRule="auto"/>
        <w:jc w:val="center"/>
        <w:rPr>
          <w:b/>
          <w:sz w:val="26"/>
          <w:szCs w:val="26"/>
        </w:rPr>
      </w:pPr>
      <w:r w:rsidRPr="007B5D35">
        <w:rPr>
          <w:b/>
          <w:sz w:val="26"/>
          <w:szCs w:val="26"/>
        </w:rPr>
        <w:t>z przeprowadzenia konsultacji z organizacjami pozarządowymi i podmiotami wymienionymi w art. 3 ust. 3 ustawy o działalności pożytku publicznego                           i o wolontariacie</w:t>
      </w:r>
    </w:p>
    <w:p w:rsidR="00871DDE" w:rsidRDefault="00871DDE" w:rsidP="00871DDE">
      <w:pPr>
        <w:spacing w:after="0" w:line="240" w:lineRule="auto"/>
        <w:jc w:val="both"/>
        <w:rPr>
          <w:sz w:val="26"/>
          <w:szCs w:val="26"/>
          <w:u w:val="single"/>
        </w:rPr>
      </w:pPr>
    </w:p>
    <w:p w:rsidR="00496664" w:rsidRPr="00397F5E" w:rsidRDefault="00496664" w:rsidP="00871DDE">
      <w:pPr>
        <w:spacing w:after="0" w:line="240" w:lineRule="auto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1. Przedmiot konsultacji:</w:t>
      </w:r>
    </w:p>
    <w:p w:rsidR="00496664" w:rsidRDefault="00496664" w:rsidP="00871DD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Uchwały Nr LIV/259/2010 Rady Gminy </w:t>
      </w:r>
      <w:r w:rsidR="00A8276E">
        <w:rPr>
          <w:sz w:val="26"/>
          <w:szCs w:val="26"/>
        </w:rPr>
        <w:t xml:space="preserve">w </w:t>
      </w:r>
      <w:r>
        <w:rPr>
          <w:sz w:val="26"/>
          <w:szCs w:val="26"/>
        </w:rPr>
        <w:t>Puszcz</w:t>
      </w:r>
      <w:r w:rsidR="00A8276E">
        <w:rPr>
          <w:sz w:val="26"/>
          <w:szCs w:val="26"/>
        </w:rPr>
        <w:t>y</w:t>
      </w:r>
      <w:r>
        <w:rPr>
          <w:sz w:val="26"/>
          <w:szCs w:val="26"/>
        </w:rPr>
        <w:t xml:space="preserve"> Mariańsk</w:t>
      </w:r>
      <w:r w:rsidR="00A8276E">
        <w:rPr>
          <w:sz w:val="26"/>
          <w:szCs w:val="26"/>
        </w:rPr>
        <w:t>iej</w:t>
      </w:r>
      <w:r>
        <w:rPr>
          <w:sz w:val="26"/>
          <w:szCs w:val="26"/>
        </w:rPr>
        <w:t xml:space="preserve"> z dnia            1 października 2010r.</w:t>
      </w:r>
      <w:r w:rsidR="00A8276E">
        <w:rPr>
          <w:sz w:val="26"/>
          <w:szCs w:val="26"/>
        </w:rPr>
        <w:t xml:space="preserve"> w sprawie szczegółowego sposobu konsultowania </w:t>
      </w:r>
      <w:r w:rsidR="00871DDE">
        <w:rPr>
          <w:sz w:val="26"/>
          <w:szCs w:val="26"/>
        </w:rPr>
        <w:t xml:space="preserve">                        </w:t>
      </w:r>
      <w:r w:rsidR="00A8276E">
        <w:rPr>
          <w:sz w:val="26"/>
          <w:szCs w:val="26"/>
        </w:rPr>
        <w:t>z organizacjami pozarządowymi i podmiotami wymienionymi w art. 3 ust. 3 ustawy</w:t>
      </w:r>
      <w:r w:rsidR="00871DDE">
        <w:rPr>
          <w:sz w:val="26"/>
          <w:szCs w:val="26"/>
        </w:rPr>
        <w:t xml:space="preserve">     </w:t>
      </w:r>
      <w:r w:rsidR="00A8276E">
        <w:rPr>
          <w:sz w:val="26"/>
          <w:szCs w:val="26"/>
        </w:rPr>
        <w:t xml:space="preserve"> o działalności pożytku publicznego i o wolontariacie projektów aktów prawa miejscowego w dziedzinach dotyczących działalności statutowej tych organizacji</w:t>
      </w:r>
      <w:r>
        <w:rPr>
          <w:sz w:val="26"/>
          <w:szCs w:val="26"/>
        </w:rPr>
        <w:t xml:space="preserve">  poddano konsultacjom projekt rocznego programu współpracy Gminy Puszcza Mariańska z organizacjami pozarządowymi oraz podmiotami wymienionymi w art. 3 ust. 3 ustawy o działalności pożytku publicznego i o wolontariacie na rok 201</w:t>
      </w:r>
      <w:r w:rsidR="00A8276E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496664" w:rsidRPr="00397F5E" w:rsidRDefault="00496664" w:rsidP="00871DDE">
      <w:pPr>
        <w:spacing w:after="0" w:line="240" w:lineRule="auto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2. Termin konsultacji:</w:t>
      </w:r>
    </w:p>
    <w:p w:rsidR="00496664" w:rsidRDefault="00496664" w:rsidP="00871DD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Konsultacje</w:t>
      </w:r>
      <w:r w:rsidR="00A8276E">
        <w:rPr>
          <w:sz w:val="26"/>
          <w:szCs w:val="26"/>
        </w:rPr>
        <w:t xml:space="preserve"> przeprowadzono w terminie od 07</w:t>
      </w:r>
      <w:r>
        <w:rPr>
          <w:sz w:val="26"/>
          <w:szCs w:val="26"/>
        </w:rPr>
        <w:t>.10.201</w:t>
      </w:r>
      <w:r w:rsidR="00A8276E">
        <w:rPr>
          <w:sz w:val="26"/>
          <w:szCs w:val="26"/>
        </w:rPr>
        <w:t>6</w:t>
      </w:r>
      <w:r>
        <w:rPr>
          <w:sz w:val="26"/>
          <w:szCs w:val="26"/>
        </w:rPr>
        <w:t xml:space="preserve">r. do </w:t>
      </w:r>
      <w:r w:rsidR="00A8276E">
        <w:rPr>
          <w:sz w:val="26"/>
          <w:szCs w:val="26"/>
        </w:rPr>
        <w:t>18</w:t>
      </w:r>
      <w:r>
        <w:rPr>
          <w:sz w:val="26"/>
          <w:szCs w:val="26"/>
        </w:rPr>
        <w:t>.10.201</w:t>
      </w:r>
      <w:r w:rsidR="00A8276E">
        <w:rPr>
          <w:sz w:val="26"/>
          <w:szCs w:val="26"/>
        </w:rPr>
        <w:t>6</w:t>
      </w:r>
      <w:r>
        <w:rPr>
          <w:sz w:val="26"/>
          <w:szCs w:val="26"/>
        </w:rPr>
        <w:t>r.</w:t>
      </w:r>
    </w:p>
    <w:p w:rsidR="00496664" w:rsidRPr="00397F5E" w:rsidRDefault="00496664" w:rsidP="00871DDE">
      <w:pPr>
        <w:spacing w:after="0" w:line="240" w:lineRule="auto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3. Przebieg konsultacji:</w:t>
      </w:r>
    </w:p>
    <w:p w:rsidR="00496664" w:rsidRDefault="00496664" w:rsidP="00871DD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Konsultacje przeprowadzono poprzez zamieszczenie ogłoszenia o konsultacjach oraz projektu rocznego programu współpracy Gminy Puszcza Mariańska z organizacjami pozarządowymi oraz podmiotami wymienionymi w art. 3 ust. 3 ustawy o działalności pożytku publicznego i o wolontariacie na rok 201</w:t>
      </w:r>
      <w:r w:rsidR="00A8276E">
        <w:rPr>
          <w:sz w:val="26"/>
          <w:szCs w:val="26"/>
        </w:rPr>
        <w:t>7</w:t>
      </w:r>
      <w:r>
        <w:rPr>
          <w:sz w:val="26"/>
          <w:szCs w:val="26"/>
        </w:rPr>
        <w:t xml:space="preserve"> na stronie internetowej Gminy              i w Biuletynie Informacji Publicznej. W/w projekt był również udostępniony                       w Urzędzie Gminy Puszcza Mariańska w pokoju nr 20. Ogłoszenie o konsultacjach wywieszono także na tablicy ogłoszeń Urzędu Gminy </w:t>
      </w:r>
      <w:r w:rsidR="00A8276E">
        <w:rPr>
          <w:sz w:val="26"/>
          <w:szCs w:val="26"/>
        </w:rPr>
        <w:t>Puszcza Mariańska na okres        od 7 do 18 października 2016</w:t>
      </w:r>
      <w:r>
        <w:rPr>
          <w:sz w:val="26"/>
          <w:szCs w:val="26"/>
        </w:rPr>
        <w:t>r. Wnioski, uwagi i opinie do projektu należało składać                 w wyznaczonym terminie w formie pisemnej w sekretariacie Urzędu Gminy Puszcza Mariańska – pokój nr 8. Osobą odpowiedzialną za przeprowadzenie konsultacji była  p. Aleksandra Wójcicka – inspektor na samodzielnym stanowisku ds. obywatelskich              w Urzędzie Gminy Puszcza Mariańska.</w:t>
      </w:r>
    </w:p>
    <w:p w:rsidR="00496664" w:rsidRPr="00397F5E" w:rsidRDefault="00496664" w:rsidP="00871DDE">
      <w:pPr>
        <w:spacing w:after="0" w:line="240" w:lineRule="auto"/>
        <w:jc w:val="both"/>
        <w:rPr>
          <w:sz w:val="26"/>
          <w:szCs w:val="26"/>
          <w:u w:val="single"/>
        </w:rPr>
      </w:pPr>
      <w:r w:rsidRPr="00397F5E">
        <w:rPr>
          <w:sz w:val="26"/>
          <w:szCs w:val="26"/>
          <w:u w:val="single"/>
        </w:rPr>
        <w:t>4. Wyniki konsultacji:</w:t>
      </w:r>
    </w:p>
    <w:p w:rsidR="00496664" w:rsidRPr="00D65EAF" w:rsidRDefault="00496664" w:rsidP="00871DDE">
      <w:pPr>
        <w:spacing w:after="0" w:line="240" w:lineRule="auto"/>
        <w:jc w:val="both"/>
        <w:rPr>
          <w:sz w:val="8"/>
          <w:szCs w:val="26"/>
        </w:rPr>
      </w:pPr>
      <w:r>
        <w:rPr>
          <w:sz w:val="26"/>
          <w:szCs w:val="26"/>
        </w:rPr>
        <w:t>W wyznaczonym terminie nie wpłynęły do tutejszego Urzędu wnioski, uwagi i opinie do projektu</w:t>
      </w:r>
      <w:r w:rsidRPr="00397F5E">
        <w:rPr>
          <w:sz w:val="26"/>
          <w:szCs w:val="26"/>
        </w:rPr>
        <w:t xml:space="preserve"> </w:t>
      </w:r>
      <w:r>
        <w:rPr>
          <w:sz w:val="26"/>
          <w:szCs w:val="26"/>
        </w:rPr>
        <w:t>rocznego programu współpracy Gminy Puszcza Mariańska                                z organizacjami pozarządowymi oraz podmiotami wymienionymi w art. 3 ust. 3 ustawy o działalności pożytku publicznego i o wolontariacie na rok 201</w:t>
      </w:r>
      <w:r w:rsidR="00A8276E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496664" w:rsidRDefault="00496664" w:rsidP="00871DD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Na tym protokół zakończono.</w:t>
      </w:r>
    </w:p>
    <w:p w:rsidR="00496664" w:rsidRDefault="00496664" w:rsidP="00871DDE">
      <w:pPr>
        <w:spacing w:after="0" w:line="240" w:lineRule="auto"/>
        <w:jc w:val="both"/>
        <w:rPr>
          <w:sz w:val="26"/>
          <w:szCs w:val="26"/>
        </w:rPr>
      </w:pPr>
    </w:p>
    <w:p w:rsidR="00496664" w:rsidRDefault="00496664" w:rsidP="00871DD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Osoba sporządzająca protokół:</w:t>
      </w:r>
    </w:p>
    <w:p w:rsidR="00496664" w:rsidRDefault="00496664" w:rsidP="00871DDE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inspektor Aleksandra Wójcicka </w:t>
      </w:r>
      <w:r>
        <w:rPr>
          <w:sz w:val="26"/>
          <w:szCs w:val="26"/>
        </w:rPr>
        <w:tab/>
      </w:r>
    </w:p>
    <w:p w:rsidR="00496664" w:rsidRDefault="00496664" w:rsidP="00871DDE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>Wójt Gminy Puszcza Mariańska</w:t>
      </w:r>
    </w:p>
    <w:p w:rsidR="00770BC9" w:rsidRDefault="00496664" w:rsidP="00871DDE">
      <w:pPr>
        <w:spacing w:after="0" w:line="240" w:lineRule="auto"/>
        <w:jc w:val="right"/>
      </w:pPr>
      <w:bookmarkStart w:id="0" w:name="_GoBack"/>
      <w:bookmarkEnd w:id="0"/>
      <w:r>
        <w:rPr>
          <w:sz w:val="26"/>
          <w:szCs w:val="26"/>
        </w:rPr>
        <w:t>/-/ Michał Staniak</w:t>
      </w:r>
    </w:p>
    <w:sectPr w:rsidR="00770BC9" w:rsidSect="0077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6664"/>
    <w:rsid w:val="00496664"/>
    <w:rsid w:val="00770BC9"/>
    <w:rsid w:val="00871DDE"/>
    <w:rsid w:val="00A8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8BF5F-CFA0-4D5A-8265-F5D47A83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7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AWójcicka</dc:creator>
  <cp:keywords/>
  <dc:description/>
  <cp:lastModifiedBy>Aleksandra Wójcicka</cp:lastModifiedBy>
  <cp:revision>3</cp:revision>
  <cp:lastPrinted>2016-10-20T09:08:00Z</cp:lastPrinted>
  <dcterms:created xsi:type="dcterms:W3CDTF">2015-10-21T13:40:00Z</dcterms:created>
  <dcterms:modified xsi:type="dcterms:W3CDTF">2016-10-20T09:08:00Z</dcterms:modified>
</cp:coreProperties>
</file>