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F" w:rsidRDefault="009B64AF" w:rsidP="009B64AF">
      <w:pPr>
        <w:spacing w:after="0"/>
        <w:ind w:left="4248" w:firstLine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OBWIESZCZENIE </w:t>
      </w:r>
    </w:p>
    <w:p w:rsidR="009B64AF" w:rsidRDefault="009B64AF" w:rsidP="009B64AF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Wójta Gminy Puszcza Mariańska </w:t>
      </w:r>
    </w:p>
    <w:p w:rsidR="009B64AF" w:rsidRDefault="009B64AF" w:rsidP="009B64AF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z dnia 5 września  2014 r.</w:t>
      </w:r>
    </w:p>
    <w:p w:rsidR="009B64AF" w:rsidRDefault="009B64AF" w:rsidP="009B64AF">
      <w:pPr>
        <w:spacing w:after="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Na podstawie art. 422  ustawy z dnia 5 stycznia 2011 r. Kodeks wyborczy (Dz. U. Nr 21, poz. 112 z </w:t>
      </w:r>
      <w:proofErr w:type="spellStart"/>
      <w:r>
        <w:rPr>
          <w:rFonts w:ascii="Bookman Old Style" w:hAnsi="Bookman Old Style"/>
          <w:sz w:val="20"/>
          <w:szCs w:val="20"/>
        </w:rPr>
        <w:t>późn</w:t>
      </w:r>
      <w:proofErr w:type="spellEnd"/>
      <w:r>
        <w:rPr>
          <w:rFonts w:ascii="Bookman Old Style" w:hAnsi="Bookman Old Style"/>
          <w:sz w:val="20"/>
          <w:szCs w:val="20"/>
        </w:rPr>
        <w:t xml:space="preserve">. zm.), w związku z uchwałą Nr XXII/123/2012 Rady Gminy w Puszczy Mariańskiej z dnia 24 września 2012 r. w sprawie ustalenia okręgów wyborczych w gminie Puszcza Mariańska (Dz. Urz. Woj. </w:t>
      </w:r>
      <w:proofErr w:type="spellStart"/>
      <w:r>
        <w:rPr>
          <w:rFonts w:ascii="Bookman Old Style" w:hAnsi="Bookman Old Style"/>
          <w:sz w:val="20"/>
          <w:szCs w:val="20"/>
        </w:rPr>
        <w:t>Maz</w:t>
      </w:r>
      <w:proofErr w:type="spellEnd"/>
      <w:r>
        <w:rPr>
          <w:rFonts w:ascii="Bookman Old Style" w:hAnsi="Bookman Old Style"/>
          <w:sz w:val="20"/>
          <w:szCs w:val="20"/>
        </w:rPr>
        <w:t xml:space="preserve">. poz. 788), </w:t>
      </w:r>
    </w:p>
    <w:p w:rsidR="009B64AF" w:rsidRDefault="009B64AF" w:rsidP="009B64AF">
      <w:pPr>
        <w:spacing w:after="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podaję do wiadomości publicznej informację o okręgach wyborczych, ich granicach i numerach, liczbie wybieranych radnych w każdym okręgu wyborczym oraz o wyznaczonej siedzibie gminnej komisji wyborczej w wyborach zarządzonych na dzień 16 listopada 2014 r.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0893"/>
        <w:gridCol w:w="1559"/>
      </w:tblGrid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 okręgu wyborczego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>
            <w:pPr>
              <w:pStyle w:val="Nagwek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</w:p>
          <w:p w:rsidR="009B64AF" w:rsidRDefault="009B64AF">
            <w:pPr>
              <w:pStyle w:val="Nagwek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Granice okręgu wyborczego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Liczba wybieranych radnych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8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1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1/Małe Długokąty - wieś Długokąty od nr 42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2/Budy Zaklasztorne - wieś Budy Zaklasztorne, ulice</w:t>
            </w:r>
            <w:r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Borowikowa, Brzozowa, Działkowa,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Górczewska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Graniczna, Lipowa, Mazowiecka, Olszynowa, Podleśna, Radosna, Różana, Wrzosowa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8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2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sołectwo Puszcza Mariańska </w:t>
            </w:r>
            <w:r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wieś Puszcza Mariańska, ulice:  Akacjowa,  Kolejowa,  Konstytucji 3 Maja,  Króla Jana Sobieskiego,  Krótka,  Mszczonowska,  Plac Tadeusza Kościuszki,  Podleśna,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Senatorówka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 Sosnowa,  Stanisława Kozłowskiego, Stanisława Papczyńskiego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-  wieś Olszanka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8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3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sołectwa: 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/ Nowa Huta -wieś Nowa Huta,  wieś Stara Huta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 Sołectwo Zator -  wieś Zator,  wieś Wola Polska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3/ Sołectwo  Studzieniec - wieś Studzieniec,   wieś Żuków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4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 Długokąty - wieś Długokąty nr  od 1 do 41,  wieś Budy Kałki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 Stary Karolinów- wieś Stary Karolinów,  wieś Nowy Karolinów,  wieś Wincentów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5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 Biernik - wieś Biernik, ulice: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Boczna, Dolna,  Dzielna,  Graniczna,  Jeżynowa,  Kręta,  Krótka,  Mariańska,  Słoneczna,  Spacerowa,  Woskowa,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-  wieś </w:t>
            </w:r>
            <w:proofErr w:type="spellStart"/>
            <w:r>
              <w:rPr>
                <w:rFonts w:ascii="Bookman Old Style" w:hAnsi="Bookman Old Style"/>
              </w:rPr>
              <w:t>Wilczynek</w:t>
            </w:r>
            <w:proofErr w:type="spellEnd"/>
            <w:r>
              <w:rPr>
                <w:rFonts w:ascii="Bookman Old Style" w:hAnsi="Bookman Old Style"/>
              </w:rPr>
              <w:t xml:space="preserve">,   wieś Wygoda, ulice: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Brukowa,  Czesława Tańskiego,  Królewska,  Krótka,  Marianów,  Mariańska,  Mszczonowska,  Szkolna,  Woskowa,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</w:rPr>
              <w:t xml:space="preserve">2/  Michałów - wieś Michałów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6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Stary Łajszczew - wieś Stary Łajszczew, wieś Nowy Łajszczew,  wieś Budy Wolskie,  wieś Lisowola,  wieś Wycześniak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2/ Sapy - wieś Sapy, wieś Emilianów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7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sołectwo Kamion </w:t>
            </w:r>
            <w:r>
              <w:rPr>
                <w:rFonts w:ascii="Bookman Old Style" w:hAnsi="Bookman Old Style"/>
                <w:bCs/>
              </w:rPr>
              <w:t>- wieś Kamion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color w:val="C0504D"/>
                <w:sz w:val="24"/>
                <w:szCs w:val="24"/>
              </w:rPr>
            </w:pPr>
            <w:r>
              <w:rPr>
                <w:rFonts w:ascii="Bookman Old Style" w:hAnsi="Bookman Old Style"/>
                <w:color w:val="C0504D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8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 Karnice - wieś Karnice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 Korabiewice - wieś Korabiewice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3/ Górki - wieś Górki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4/ Huta Partacka - wieś Huta Partacka, wieś Niemieryczew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9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1/ Aleksandria  - wieś Aleksandria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 Waleriany - wieś Waleriany,  wieś Pniowe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10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sołectwa:</w:t>
            </w:r>
          </w:p>
          <w:p w:rsidR="009B64AF" w:rsidRDefault="009B64AF" w:rsidP="009B64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 Mrozy - wieś Mrozy, ulice: Akacjowa,  Bajkowa,  Baśniowa,  Graniczna, Jasna,  Jesionowa,  Jodłowa,  Klonowa,  Krótka,  Leśna,  Lipowa,  Miła,  Osiedlowa,  Podleśna,  Sołecka,  Sosnowa,  Spacerowa,  Spokojna, Świerkowa,  Topolowa,  Wandy Jackowskiej,  Wrzosowa,  Wspólna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 Bednary  - wieś Bednary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       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11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Część  sołectwa Grabina Radziwiłłowska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- wieś Grabina Radz. ulice: </w:t>
            </w:r>
            <w:r>
              <w:rPr>
                <w:rFonts w:ascii="Bookman Old Style" w:hAnsi="Bookman Old Style"/>
                <w:b/>
              </w:rPr>
              <w:t xml:space="preserve">Borówkowa,  Jagodowa,  Kolejowa,  Konwaliowa,  Kwiatowa,  Leśna, Ogrodowa,  Okrężna,  Piaskowa,   Sosnowa,  Wiosenna,  Wiśniowa,  </w:t>
            </w:r>
            <w:proofErr w:type="spellStart"/>
            <w:r>
              <w:rPr>
                <w:rFonts w:ascii="Bookman Old Style" w:hAnsi="Bookman Old Style"/>
                <w:b/>
              </w:rPr>
              <w:t>Zawilcowa</w:t>
            </w:r>
            <w:proofErr w:type="spellEnd"/>
            <w:r>
              <w:rPr>
                <w:rFonts w:ascii="Bookman Old Style" w:hAnsi="Bookman Old Style"/>
                <w:b/>
              </w:rPr>
              <w:t>,  Zielna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12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Część sołectwa Grabina Radziwiłłowska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- wieś Grabina Radz. ulice:  </w:t>
            </w:r>
            <w:r>
              <w:rPr>
                <w:rFonts w:ascii="Bookman Old Style" w:hAnsi="Bookman Old Style"/>
                <w:b/>
              </w:rPr>
              <w:t>Brzozowa,  Bolimowska ,  Duża,  Działkowa,  Graniczna,  Krótka,  Mała, Polna, Słoneczna,  Wschodnia,  Żytnia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13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sołectwo  Radziwiłłów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- wieś Radziwiłłów, ulice: </w:t>
            </w:r>
            <w:r>
              <w:rPr>
                <w:rFonts w:ascii="Bookman Old Style" w:hAnsi="Bookman Old Style"/>
                <w:sz w:val="20"/>
                <w:szCs w:val="20"/>
              </w:rPr>
              <w:t>Akacjowa,  Bagienna,   Brzozowa,  Cicha,  Dworcowa,  Działkowa,  Graniczna,  Kolejowa ,  Mazowiecka,  Piaskowa,  Podleśna,  Przejazdowa,  Rzeczna,  Słoneczna,  Sobańskiego, Spacerowa ,  Środkowa,  Topolowa,  Warszawska,  Wiejska,  Wrzosowa ,  Zielna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14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Część  sołectwa  Bartniki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wieś Bartniki, ulice: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Graniczna ,  Kościelna,  Krótka,  Miodowa   od nr 5 do 68, parzyste od 74 do 102,  Nadrzeczna, 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Relax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,  Spacerowa,  Spokojna,  Sportowa,  Strażacka,  Szkolna,  Turystyczna, Wąska,  Wspólna,  Wygo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       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B64AF" w:rsidTr="009B64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15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Część sołectwa  Bartniki </w:t>
            </w: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wieś Bartniki , ulice: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Łąkowa, 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Miedniewicka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,  Miodowa:   nieparzyste od 69 do 107, od 108 do   250A,  Parkowa,  Skierniewicka,  Wypoczynkowa,  Zielona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9B64AF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B64AF" w:rsidRDefault="009B64AF" w:rsidP="009B64AF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</w:tbl>
    <w:p w:rsidR="009B64AF" w:rsidRDefault="009B64AF" w:rsidP="009B64AF">
      <w:pPr>
        <w:spacing w:after="0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hAnsi="Bookman Old Style"/>
          <w:b/>
        </w:rPr>
        <w:t xml:space="preserve">Siedziba Gminnej Komisji Wyborczej : </w:t>
      </w:r>
    </w:p>
    <w:p w:rsidR="009B64AF" w:rsidRDefault="009B64AF" w:rsidP="009B64AF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Urząd Gminy Puszcza Mariańska ul. S. Papczyńskiego 1, 96-330 Puszcza Mariańska </w:t>
      </w:r>
    </w:p>
    <w:p w:rsidR="009B64AF" w:rsidRDefault="009B64AF" w:rsidP="009B64AF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Wójt Gminy</w:t>
      </w:r>
    </w:p>
    <w:p w:rsidR="009B64AF" w:rsidRDefault="009B64AF" w:rsidP="009B64AF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/-/Michał Staniak </w:t>
      </w:r>
    </w:p>
    <w:p w:rsidR="009B64AF" w:rsidRDefault="009B64AF" w:rsidP="009B64AF">
      <w:pPr>
        <w:spacing w:after="0"/>
        <w:jc w:val="both"/>
        <w:rPr>
          <w:rFonts w:ascii="Bookman Old Style" w:hAnsi="Bookman Old Style"/>
        </w:rPr>
      </w:pPr>
    </w:p>
    <w:sectPr w:rsidR="009B64AF" w:rsidSect="009B64A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64AF"/>
    <w:rsid w:val="009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4AF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AF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3716</Characters>
  <Application>Microsoft Office Word</Application>
  <DocSecurity>0</DocSecurity>
  <Lines>30</Lines>
  <Paragraphs>8</Paragraphs>
  <ScaleCrop>false</ScaleCrop>
  <Company>Gmina w Puszczy Mariańskiej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2</cp:revision>
  <dcterms:created xsi:type="dcterms:W3CDTF">2014-09-08T09:21:00Z</dcterms:created>
  <dcterms:modified xsi:type="dcterms:W3CDTF">2014-09-08T09:23:00Z</dcterms:modified>
</cp:coreProperties>
</file>