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9E" w:rsidRDefault="00ED679E" w:rsidP="009014D8">
      <w:pPr>
        <w:rPr>
          <w:b/>
          <w:sz w:val="26"/>
          <w:szCs w:val="26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ED679E" w:rsidRDefault="00ED679E" w:rsidP="00ED67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OGŁOSZENIE O WOLNYM  STANOWISKU URZĘDNICZYM</w:t>
      </w:r>
    </w:p>
    <w:p w:rsidR="00ED679E" w:rsidRDefault="00ED679E" w:rsidP="00ED67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ORAZ O NABORZE KANDYDATÓW NA WOLNE STANOWISKO  URZĘDNICZE </w:t>
      </w:r>
    </w:p>
    <w:p w:rsidR="00ED679E" w:rsidRDefault="00ED679E" w:rsidP="00ED679E">
      <w:pPr>
        <w:rPr>
          <w:b/>
          <w:sz w:val="26"/>
          <w:szCs w:val="26"/>
        </w:rPr>
      </w:pPr>
    </w:p>
    <w:p w:rsidR="00ED679E" w:rsidRDefault="00ED679E" w:rsidP="00ED679E">
      <w:pPr>
        <w:jc w:val="center"/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 xml:space="preserve">WÓJT  GMINY PUSZCZA MARIAŃSKA  </w:t>
      </w:r>
    </w:p>
    <w:p w:rsidR="00ED679E" w:rsidRDefault="00ED679E" w:rsidP="00ED679E">
      <w:pPr>
        <w:jc w:val="center"/>
        <w:rPr>
          <w:b/>
          <w:sz w:val="26"/>
          <w:szCs w:val="26"/>
        </w:rPr>
      </w:pPr>
    </w:p>
    <w:p w:rsidR="00ED679E" w:rsidRDefault="00ED679E" w:rsidP="00ED679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  o wolnym stanowisku  urzędniczym  oraz     </w:t>
      </w:r>
      <w:r>
        <w:rPr>
          <w:rFonts w:ascii="Arial" w:hAnsi="Arial" w:cs="Arial"/>
          <w:b/>
          <w:sz w:val="22"/>
          <w:szCs w:val="22"/>
        </w:rPr>
        <w:t xml:space="preserve">o g ł a s z a 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nabór  kandydatów  na  wolne stanowisko  urzędnicze : </w:t>
      </w:r>
    </w:p>
    <w:p w:rsidR="00ED679E" w:rsidRDefault="00ED679E" w:rsidP="00ED679E">
      <w:pPr>
        <w:rPr>
          <w:rFonts w:ascii="Arial" w:hAnsi="Arial" w:cs="Arial"/>
          <w:b/>
          <w:sz w:val="22"/>
          <w:szCs w:val="22"/>
        </w:rPr>
      </w:pPr>
    </w:p>
    <w:p w:rsidR="00ED679E" w:rsidRDefault="00ED679E" w:rsidP="00ED679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podinspektor na samodzielnym stanowisku ds. zamówień publicznych                         </w:t>
      </w:r>
    </w:p>
    <w:p w:rsidR="00ED679E" w:rsidRDefault="00ED679E" w:rsidP="00ED679E">
      <w:pPr>
        <w:rPr>
          <w:rFonts w:ascii="Arial" w:hAnsi="Arial" w:cs="Arial"/>
          <w:b/>
          <w:sz w:val="22"/>
          <w:szCs w:val="22"/>
        </w:rPr>
      </w:pPr>
    </w:p>
    <w:p w:rsidR="00ED679E" w:rsidRDefault="00ED679E" w:rsidP="00ED679E">
      <w:pPr>
        <w:numPr>
          <w:ilvl w:val="0"/>
          <w:numId w:val="1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i adres jednostki :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Urząd   Gminy Puszcza Mariańska  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S. Papczyńskiego 1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96-330 Puszcza Mariańska 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</w:p>
    <w:p w:rsidR="00ED679E" w:rsidRDefault="00ED679E" w:rsidP="00ED679E">
      <w:pPr>
        <w:ind w:left="-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Określenie  stanowiska :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Samodzielne stanowisko  pracy   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</w:p>
    <w:p w:rsidR="00ED679E" w:rsidRDefault="00ED679E" w:rsidP="00ED679E">
      <w:pPr>
        <w:numPr>
          <w:ilvl w:val="0"/>
          <w:numId w:val="2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 niezbędne  :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Kandydatem na  stanowisko  urzędnicze   może być  osoba , która :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jest obywatelem  polskim,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 ma pełną zdolność do czynności prawnych oraz korzysta z pełni praw publicznych ,  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3)posiada kwalifikacje zawodowe wymagane do wykonywania  pracy na tym stanowisku  tj.: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wykształcenie  wyższe   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b) co  najmniej  2 – letni  staż  pracy 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nie była  skazana  prawomocnym wyrokiem sądu  za umyślne  przestępstwo  ścigane z oskarżenia  publicznego lub umyślne przestępstwo skarbowe 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cieszy się nieposzlakowaną  opinią , 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nie  posiada  przeciwwskazań   zdrowotnych  do   wykonywania   pracy  na ww. stanowisku. </w:t>
      </w:r>
    </w:p>
    <w:p w:rsidR="00ED679E" w:rsidRDefault="00ED679E" w:rsidP="00ED679E">
      <w:pPr>
        <w:pStyle w:val="Akapitzlist"/>
        <w:rPr>
          <w:rFonts w:ascii="Arial" w:hAnsi="Arial" w:cs="Arial"/>
          <w:sz w:val="22"/>
          <w:szCs w:val="22"/>
        </w:rPr>
      </w:pPr>
    </w:p>
    <w:p w:rsidR="00ED679E" w:rsidRDefault="00ED679E" w:rsidP="00ED679E">
      <w:pPr>
        <w:pStyle w:val="Akapitzlist"/>
        <w:ind w:left="-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4.Wymagania dodatkowe: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ED679E" w:rsidRDefault="00ED679E" w:rsidP="00ED679E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1)  znajomość  zagadnień z zakresu  zamówień publicznych i funkcjonowania samorządu gminnego, w tym   ustaw:  o samorządzie  gminnym , o pracownikach samorządowych , o finansach publicznych, 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2)  umiejętność obsługi  komputera i sprawne poruszanie się w sieci Internet (pakiet  biurowy Office, obsługa Internetu, obsługa poczty elektronicznej),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3) umiejętność pracy w zespole, odpowiedzialność.</w:t>
      </w:r>
    </w:p>
    <w:p w:rsidR="00ED679E" w:rsidRDefault="00ED679E" w:rsidP="00ED679E">
      <w:pPr>
        <w:rPr>
          <w:rFonts w:ascii="Arial" w:hAnsi="Arial" w:cs="Arial"/>
          <w:b/>
          <w:sz w:val="22"/>
          <w:szCs w:val="22"/>
        </w:rPr>
      </w:pPr>
    </w:p>
    <w:p w:rsidR="00ED679E" w:rsidRDefault="00ED679E" w:rsidP="00ED679E">
      <w:pPr>
        <w:ind w:left="-3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Zakres zadań wykonywanych na stanowisku : 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</w:p>
    <w:p w:rsidR="00ED679E" w:rsidRDefault="00ED679E" w:rsidP="00ED679E">
      <w:pPr>
        <w:numPr>
          <w:ilvl w:val="0"/>
          <w:numId w:val="3"/>
        </w:numPr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 z pracownikami Urzędu w zakresie przygotowania i przeprowadzenia postępowań o udzielenie zamówień publicznych objętych ustawą prawo zamówień publicznych,</w:t>
      </w:r>
    </w:p>
    <w:p w:rsidR="00ED679E" w:rsidRDefault="00ED679E" w:rsidP="00ED679E">
      <w:pPr>
        <w:numPr>
          <w:ilvl w:val="0"/>
          <w:numId w:val="3"/>
        </w:numPr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pomoc w szacowaniu wartości zamówienia oraz opisie przedmiotu zamówienia,</w:t>
      </w:r>
    </w:p>
    <w:p w:rsidR="00ED679E" w:rsidRDefault="00ED679E" w:rsidP="00ED679E">
      <w:pPr>
        <w:numPr>
          <w:ilvl w:val="0"/>
          <w:numId w:val="3"/>
        </w:numPr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procedury zamówień publicznych,</w:t>
      </w:r>
    </w:p>
    <w:p w:rsidR="00ED679E" w:rsidRDefault="00ED679E" w:rsidP="00ED679E">
      <w:pPr>
        <w:numPr>
          <w:ilvl w:val="0"/>
          <w:numId w:val="3"/>
        </w:numPr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rejestru zamówień publicznych i umów – w trybach przetargowych ,</w:t>
      </w:r>
    </w:p>
    <w:p w:rsidR="00ED679E" w:rsidRDefault="00ED679E" w:rsidP="00ED679E">
      <w:pPr>
        <w:numPr>
          <w:ilvl w:val="0"/>
          <w:numId w:val="3"/>
        </w:numPr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zamieszczanie ogłoszeń w Biuletynie Zamówień Publicznych i przekazywanie dokumentacji przetargowej na stosowne stanowisko do zamieszczenia w Biuletynie Informacji Publicznej,</w:t>
      </w:r>
    </w:p>
    <w:p w:rsidR="00ED679E" w:rsidRDefault="00ED679E" w:rsidP="00ED679E">
      <w:pPr>
        <w:numPr>
          <w:ilvl w:val="0"/>
          <w:numId w:val="3"/>
        </w:numPr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udział w komisjach przetargowych i konkursowych,</w:t>
      </w:r>
    </w:p>
    <w:p w:rsidR="00ED679E" w:rsidRDefault="00ED679E" w:rsidP="00ED679E">
      <w:pPr>
        <w:numPr>
          <w:ilvl w:val="0"/>
          <w:numId w:val="3"/>
        </w:numPr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przygotowywanie informacji o realizacji zamówień publicznych w Urzędzie,</w:t>
      </w:r>
    </w:p>
    <w:p w:rsidR="00ED679E" w:rsidRDefault="00ED679E" w:rsidP="00ED679E">
      <w:pPr>
        <w:numPr>
          <w:ilvl w:val="0"/>
          <w:numId w:val="3"/>
        </w:numPr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gromadzenie i archiwizacja dokumentów zamówień publicznych,</w:t>
      </w:r>
    </w:p>
    <w:p w:rsidR="00ED679E" w:rsidRDefault="00ED679E" w:rsidP="00ED679E">
      <w:pPr>
        <w:numPr>
          <w:ilvl w:val="0"/>
          <w:numId w:val="3"/>
        </w:numPr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składanie sprawozdań z udzielonych zamówień publicznych,</w:t>
      </w:r>
    </w:p>
    <w:p w:rsidR="00ED679E" w:rsidRDefault="00ED679E" w:rsidP="00ED679E">
      <w:pPr>
        <w:numPr>
          <w:ilvl w:val="0"/>
          <w:numId w:val="3"/>
        </w:numPr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sporządzanie planu zamówień publicznych i planu zamówień nie objętych ustawą Prawo zamówień publicznych,</w:t>
      </w:r>
    </w:p>
    <w:p w:rsidR="00ED679E" w:rsidRDefault="00ED679E" w:rsidP="00ED679E">
      <w:pPr>
        <w:numPr>
          <w:ilvl w:val="0"/>
          <w:numId w:val="3"/>
        </w:numPr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przygotowywanie wniosków aplikacyjnych oraz innej niezbędnej dokumentacji w celu uzyskania dofinansowania inwestycji i zadań ze źródeł zewnętrznych, w tym funduszy Unii Europejskiej,</w:t>
      </w:r>
    </w:p>
    <w:p w:rsidR="00ED679E" w:rsidRDefault="00ED679E" w:rsidP="00ED679E">
      <w:pPr>
        <w:numPr>
          <w:ilvl w:val="0"/>
          <w:numId w:val="3"/>
        </w:numPr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zarządzanie realizowanymi projektami , w tym przygotowywanie wniosków o płatność, ankiet monitorujących,</w:t>
      </w:r>
    </w:p>
    <w:p w:rsidR="00ED679E" w:rsidRDefault="00ED679E" w:rsidP="00ED679E">
      <w:pPr>
        <w:numPr>
          <w:ilvl w:val="0"/>
          <w:numId w:val="3"/>
        </w:numPr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działań w zakresie opracowywania dokumentów programowych dla Gminy    , ich aktualizacja oraz monitoring realizacji zadań wynikających z tych dokumentów,</w:t>
      </w:r>
    </w:p>
    <w:p w:rsidR="00ED679E" w:rsidRDefault="00ED679E" w:rsidP="00ED679E">
      <w:pPr>
        <w:numPr>
          <w:ilvl w:val="0"/>
          <w:numId w:val="3"/>
        </w:numPr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 z innymi podmiotami w zakresie realizacji przez Gminę projektów i inwestycji z dofinansowaniem zewnętrznym.</w:t>
      </w:r>
    </w:p>
    <w:p w:rsidR="00ED679E" w:rsidRDefault="00ED679E" w:rsidP="00ED679E">
      <w:pPr>
        <w:spacing w:line="256" w:lineRule="auto"/>
        <w:rPr>
          <w:rFonts w:ascii="Arial" w:hAnsi="Arial" w:cs="Arial"/>
          <w:sz w:val="22"/>
          <w:szCs w:val="22"/>
        </w:rPr>
      </w:pPr>
    </w:p>
    <w:p w:rsidR="00ED679E" w:rsidRDefault="00ED679E" w:rsidP="00ED679E">
      <w:pPr>
        <w:ind w:left="-3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6.Informacja o warunkach  pracy na danym stanowisku :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praca  w  pełnym wymiarze  czasu  pracy ,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stanowisko  pracy    znajduje się na piętrze budynku Urzędu Gminy, wyposażonym w  meble i urządzenia  biurowe ,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-budynek administracyjny nie  jest  przystosowany  do potrzeb  osób   niepełnosprawnych  (brak windy,  toalet, podjazdów  itp.) 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-praca  przy monitorze ekranowym  powyżej 4 godzin  dziennie,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ED679E" w:rsidRDefault="00ED679E" w:rsidP="00ED679E">
      <w:pPr>
        <w:ind w:left="-4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Wskaźnik zatrudnienia osób niepełnosprawnych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miesiącu poprzedzającym  datę upublicznienia ogłoszenia wskaźnik  zatrudnienia  osób  niepełnosprawnych  w jednostce,  w rozumieniu   przepisów  o rehabilitacji zawodowej i społecznej  oraz zatrudnianiu osób   niepełnosprawnych,  jest  niższy niż    6% . Wskaźnik ten wynosi 2,4%.  </w:t>
      </w:r>
    </w:p>
    <w:p w:rsidR="00ED679E" w:rsidRDefault="00ED679E" w:rsidP="00ED679E">
      <w:pPr>
        <w:spacing w:line="256" w:lineRule="auto"/>
        <w:rPr>
          <w:rFonts w:ascii="Arial" w:hAnsi="Arial" w:cs="Arial"/>
          <w:sz w:val="22"/>
          <w:szCs w:val="22"/>
        </w:rPr>
      </w:pPr>
    </w:p>
    <w:p w:rsidR="00ED679E" w:rsidRDefault="00ED679E" w:rsidP="00ED679E">
      <w:pPr>
        <w:numPr>
          <w:ilvl w:val="0"/>
          <w:numId w:val="4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Wymagane dokumenty :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list motywacyjny podpisany odręcznie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CV z  przebiegiem nauki i  pracy zawodowej podpisane odręcznie,</w:t>
      </w:r>
    </w:p>
    <w:p w:rsidR="00ED679E" w:rsidRDefault="00ED679E" w:rsidP="00ED679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kopia  dowodu osobistego lub innego dokumentu potwierdzającego  tożsamość  oraz  obywatelstwo  kandydata (</w:t>
      </w:r>
      <w:r>
        <w:rPr>
          <w:rFonts w:ascii="Arial" w:hAnsi="Arial" w:cs="Arial"/>
          <w:i/>
          <w:sz w:val="22"/>
          <w:szCs w:val="22"/>
        </w:rPr>
        <w:t>poświadczone przez  kandydata  za  zgodność z  oryginałem ),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kopie świadectw pracy  (</w:t>
      </w:r>
      <w:r>
        <w:rPr>
          <w:rFonts w:ascii="Arial" w:hAnsi="Arial" w:cs="Arial"/>
          <w:i/>
          <w:sz w:val="22"/>
          <w:szCs w:val="22"/>
        </w:rPr>
        <w:t>poświadczone   przez  kandydata za zgodność z  oryginałem ),</w:t>
      </w:r>
      <w:r>
        <w:rPr>
          <w:rFonts w:ascii="Arial" w:hAnsi="Arial" w:cs="Arial"/>
          <w:sz w:val="22"/>
          <w:szCs w:val="22"/>
        </w:rPr>
        <w:t xml:space="preserve"> lub zaświadczenie   o zatrudnieniu – w przypadku, gdy kandydat  jest  zatrudniony   u innego  pracodawcy ,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kopie  dokumentów  potwierdzających  posiadane wykształcenie i kwalifikacje zawodowe  (</w:t>
      </w:r>
      <w:r>
        <w:rPr>
          <w:rFonts w:ascii="Arial" w:hAnsi="Arial" w:cs="Arial"/>
          <w:i/>
          <w:sz w:val="22"/>
          <w:szCs w:val="22"/>
        </w:rPr>
        <w:t>poświadczone  przez  kandydata za zgodność  z oryginałem),</w:t>
      </w:r>
      <w:r>
        <w:rPr>
          <w:rFonts w:ascii="Arial" w:hAnsi="Arial" w:cs="Arial"/>
          <w:sz w:val="22"/>
          <w:szCs w:val="22"/>
        </w:rPr>
        <w:t xml:space="preserve">           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oświadczenie , że kandydat  ma pełną zdolność do czynności prawnych oraz, że korzysta z pełni  praw publicznych,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 oświadczenie , że kandydat nie był  skazany  prawomocnym  wyrokiem sądu  za  umyślne przestępstwo ścigane z oskarżenia  publicznego lub umyślne  przestępstwo  skarbowe ,</w:t>
      </w:r>
    </w:p>
    <w:p w:rsidR="00ED679E" w:rsidRDefault="00ED679E" w:rsidP="00ED679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 oświadczenie   o braku przeciwwskazań  zdrowotnych  do  wykonywania  pracy na tym stanowisku,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  kopia dokumentu potwierdzającego niepełnosprawność w przypadku kandydata , który zamierza skorzystać z uprawnienia, o którym mowa w art. 13a ust. 2 ustawy o pracownikach samorządowych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10) podpisana odręcznie klauzula o treści” „wyrażam zgodę na przetwarzanie moich danych osobowych zawartych w ofercie pracy ,na potrzeby prowadzonej rekrutacji na stanowisko podinspektora, zgodnie z ustawą z dnia 29 sierpnia 1997 r. o ochronie danych osobowych”.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</w:p>
    <w:p w:rsidR="00967F8B" w:rsidRDefault="00967F8B" w:rsidP="00ED679E">
      <w:pPr>
        <w:rPr>
          <w:rFonts w:ascii="Arial" w:hAnsi="Arial" w:cs="Arial"/>
          <w:sz w:val="22"/>
          <w:szCs w:val="22"/>
        </w:rPr>
      </w:pPr>
    </w:p>
    <w:p w:rsidR="00ED679E" w:rsidRDefault="00ED679E" w:rsidP="00ED679E">
      <w:pPr>
        <w:numPr>
          <w:ilvl w:val="0"/>
          <w:numId w:val="4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i miejsce składania dokumentów :</w:t>
      </w:r>
    </w:p>
    <w:p w:rsidR="00ED679E" w:rsidRDefault="00ED679E" w:rsidP="00ED679E">
      <w:pPr>
        <w:rPr>
          <w:rFonts w:ascii="Arial" w:hAnsi="Arial" w:cs="Arial"/>
          <w:b/>
          <w:sz w:val="22"/>
          <w:szCs w:val="22"/>
        </w:rPr>
      </w:pP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Oferty zawierające wymagane dokumenty należy składać w  zamkniętych kopertach   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podanym adresem zwrotnym   i dopiskiem  :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</w:p>
    <w:p w:rsidR="00ED679E" w:rsidRDefault="00ED679E" w:rsidP="00ED679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„ </w:t>
      </w:r>
      <w:r>
        <w:rPr>
          <w:rFonts w:ascii="Arial" w:hAnsi="Arial" w:cs="Arial"/>
          <w:b/>
          <w:sz w:val="22"/>
          <w:szCs w:val="22"/>
        </w:rPr>
        <w:t xml:space="preserve">Nabór  na  wolne  stanowisko  podinspektora”   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terminie   do dnia </w:t>
      </w:r>
      <w:r>
        <w:rPr>
          <w:rFonts w:ascii="Arial" w:hAnsi="Arial" w:cs="Arial"/>
          <w:b/>
          <w:sz w:val="22"/>
          <w:szCs w:val="22"/>
        </w:rPr>
        <w:t xml:space="preserve">   24  stycznia  2017r.   </w:t>
      </w:r>
      <w:r>
        <w:rPr>
          <w:rFonts w:ascii="Arial" w:hAnsi="Arial" w:cs="Arial"/>
          <w:sz w:val="22"/>
          <w:szCs w:val="22"/>
        </w:rPr>
        <w:t>do  godz</w:t>
      </w:r>
      <w:r>
        <w:rPr>
          <w:rFonts w:ascii="Arial" w:hAnsi="Arial" w:cs="Arial"/>
          <w:b/>
          <w:sz w:val="22"/>
          <w:szCs w:val="22"/>
        </w:rPr>
        <w:t>. 15.00 ,</w:t>
      </w:r>
      <w:r>
        <w:rPr>
          <w:rFonts w:ascii="Arial" w:hAnsi="Arial" w:cs="Arial"/>
          <w:sz w:val="22"/>
          <w:szCs w:val="22"/>
        </w:rPr>
        <w:t xml:space="preserve">  osobiście –  w Sekretariacie Urzędu Gminy  (pok. Nr 8 ) , lub  pocztą  na  adres: </w:t>
      </w:r>
    </w:p>
    <w:p w:rsidR="00ED679E" w:rsidRDefault="00ED679E" w:rsidP="00ED679E">
      <w:pPr>
        <w:rPr>
          <w:rFonts w:ascii="Arial" w:hAnsi="Arial" w:cs="Arial"/>
          <w:b/>
          <w:sz w:val="22"/>
          <w:szCs w:val="22"/>
        </w:rPr>
      </w:pPr>
    </w:p>
    <w:p w:rsidR="00ED679E" w:rsidRDefault="00ED679E" w:rsidP="00ED679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Urząd Gminy Puszcza Mariańska </w:t>
      </w:r>
    </w:p>
    <w:p w:rsidR="00ED679E" w:rsidRDefault="00ED679E" w:rsidP="00ED679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S. Papczyńskiego 1  </w:t>
      </w:r>
    </w:p>
    <w:p w:rsidR="00ED679E" w:rsidRDefault="00ED679E" w:rsidP="00ED679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96-330 Puszcza Mariańska  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Oferty , które wpłyną  do Urzędu po wyznaczonym wyżej  terminie nie będą rozpatrywane .  O zachowaniu  terminu  decyduje data wpływu do Urzędu .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dopuszczeniu do dalszego postępowania  kwalifikacyjnego  oraz o terminie i  miejscu jego przeprowadzenia kandydaci zostaną  powiadomieni indywidualnie .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Informację o wyniku naboru  upowszechnia  się   niezwłocznie  po przeprowadzonym  naborze  poprzez  jej umieszczenie  na  tablicy informacyjnej   Urzędu  Gminy Puszcza Mariańska  oraz  opublikowanie   w  Biuletynie  Informacji Publicznej . 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Puszcza Mariańska,  dnia   5 stycznia  2017r.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Wójt  Gminy  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Puszcza Mariańska 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/-/ Michał Staniak</w:t>
      </w: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</w:p>
    <w:p w:rsidR="00ED679E" w:rsidRDefault="00ED679E" w:rsidP="00ED679E">
      <w:pPr>
        <w:rPr>
          <w:rFonts w:ascii="Arial" w:hAnsi="Arial" w:cs="Arial"/>
          <w:sz w:val="22"/>
          <w:szCs w:val="22"/>
        </w:rPr>
      </w:pPr>
    </w:p>
    <w:p w:rsidR="007C3157" w:rsidRDefault="007C3157"/>
    <w:sectPr w:rsidR="007C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B2D2F"/>
    <w:multiLevelType w:val="hybridMultilevel"/>
    <w:tmpl w:val="BBBEF5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EEC9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402D57"/>
    <w:multiLevelType w:val="hybridMultilevel"/>
    <w:tmpl w:val="D710FAA4"/>
    <w:lvl w:ilvl="0" w:tplc="CCE60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D09C0"/>
    <w:multiLevelType w:val="hybridMultilevel"/>
    <w:tmpl w:val="6B144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C23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7C6815"/>
    <w:multiLevelType w:val="hybridMultilevel"/>
    <w:tmpl w:val="7B96874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5A0C67"/>
    <w:multiLevelType w:val="hybridMultilevel"/>
    <w:tmpl w:val="69CC45E4"/>
    <w:lvl w:ilvl="0" w:tplc="650CD92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E632DA"/>
    <w:multiLevelType w:val="hybridMultilevel"/>
    <w:tmpl w:val="2BC8E8E6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1A"/>
    <w:rsid w:val="006E541A"/>
    <w:rsid w:val="007C3157"/>
    <w:rsid w:val="009014D8"/>
    <w:rsid w:val="00937BFD"/>
    <w:rsid w:val="00967F8B"/>
    <w:rsid w:val="00996614"/>
    <w:rsid w:val="00E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C1205-7B6F-4C33-9A36-0920F764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7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B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BF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Beata Kuźma</cp:lastModifiedBy>
  <cp:revision>2</cp:revision>
  <cp:lastPrinted>2017-01-09T08:20:00Z</cp:lastPrinted>
  <dcterms:created xsi:type="dcterms:W3CDTF">2017-01-09T08:53:00Z</dcterms:created>
  <dcterms:modified xsi:type="dcterms:W3CDTF">2017-01-09T08:53:00Z</dcterms:modified>
</cp:coreProperties>
</file>